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7F032" w14:textId="77777777" w:rsidR="001E52C3" w:rsidRPr="001E52C3" w:rsidRDefault="001E52C3" w:rsidP="00811A63">
      <w:pPr>
        <w:pStyle w:val="Body"/>
        <w:spacing w:after="0" w:line="276" w:lineRule="auto"/>
        <w:jc w:val="center"/>
        <w:rPr>
          <w:rFonts w:ascii="Arial" w:hAnsi="Arial" w:cs="Arial"/>
          <w:b/>
          <w:bCs/>
          <w:sz w:val="16"/>
          <w:szCs w:val="16"/>
        </w:rPr>
      </w:pPr>
    </w:p>
    <w:p w14:paraId="20B36551" w14:textId="77777777" w:rsidR="001E52C3" w:rsidRPr="001E52C3" w:rsidRDefault="001E52C3" w:rsidP="00811A63">
      <w:pPr>
        <w:pStyle w:val="Body"/>
        <w:spacing w:after="0" w:line="276" w:lineRule="auto"/>
        <w:jc w:val="center"/>
        <w:rPr>
          <w:rFonts w:ascii="Arial" w:hAnsi="Arial" w:cs="Arial"/>
          <w:b/>
          <w:bCs/>
          <w:sz w:val="16"/>
          <w:szCs w:val="16"/>
        </w:rPr>
      </w:pPr>
    </w:p>
    <w:p w14:paraId="3FC83D6E" w14:textId="7FE97FFF" w:rsidR="00BB2855" w:rsidRPr="00BB2855" w:rsidRDefault="00BB2855" w:rsidP="00811A63">
      <w:pPr>
        <w:pStyle w:val="Body"/>
        <w:spacing w:after="0" w:line="276" w:lineRule="auto"/>
        <w:jc w:val="center"/>
        <w:rPr>
          <w:rFonts w:ascii="Arial" w:hAnsi="Arial" w:cs="Arial"/>
          <w:b/>
          <w:bCs/>
          <w:sz w:val="44"/>
          <w:szCs w:val="44"/>
        </w:rPr>
      </w:pPr>
      <w:r w:rsidRPr="00BB2855">
        <w:rPr>
          <w:rFonts w:ascii="Arial" w:hAnsi="Arial" w:cs="Arial"/>
          <w:b/>
          <w:bCs/>
          <w:sz w:val="44"/>
          <w:szCs w:val="44"/>
        </w:rPr>
        <w:t xml:space="preserve">Dartford Care Worker Celebrated </w:t>
      </w:r>
    </w:p>
    <w:p w14:paraId="14FBFEE2" w14:textId="4706B7BF" w:rsidR="00BB2855" w:rsidRPr="00BB2855" w:rsidRDefault="00BB2855" w:rsidP="00811A63">
      <w:pPr>
        <w:pStyle w:val="Body"/>
        <w:spacing w:after="0" w:line="276" w:lineRule="auto"/>
        <w:jc w:val="center"/>
        <w:rPr>
          <w:rFonts w:ascii="Arial" w:hAnsi="Arial" w:cs="Arial"/>
          <w:b/>
          <w:bCs/>
          <w:sz w:val="44"/>
          <w:szCs w:val="44"/>
        </w:rPr>
      </w:pPr>
      <w:r w:rsidRPr="00BB2855">
        <w:rPr>
          <w:rFonts w:ascii="Arial" w:hAnsi="Arial" w:cs="Arial"/>
          <w:b/>
          <w:bCs/>
          <w:sz w:val="44"/>
          <w:szCs w:val="44"/>
        </w:rPr>
        <w:t xml:space="preserve">in </w:t>
      </w:r>
      <w:r w:rsidR="00715F7A">
        <w:rPr>
          <w:rFonts w:ascii="Arial" w:hAnsi="Arial" w:cs="Arial"/>
          <w:b/>
          <w:bCs/>
          <w:sz w:val="44"/>
          <w:szCs w:val="44"/>
        </w:rPr>
        <w:t>‘</w:t>
      </w:r>
      <w:r w:rsidRPr="00BB2855">
        <w:rPr>
          <w:rFonts w:ascii="Arial" w:hAnsi="Arial" w:cs="Arial"/>
          <w:b/>
          <w:bCs/>
          <w:sz w:val="44"/>
          <w:szCs w:val="44"/>
        </w:rPr>
        <w:t xml:space="preserve">Caring </w:t>
      </w:r>
      <w:r w:rsidR="00715F7A">
        <w:rPr>
          <w:rFonts w:ascii="Arial" w:hAnsi="Arial" w:cs="Arial"/>
          <w:b/>
          <w:bCs/>
          <w:sz w:val="44"/>
          <w:szCs w:val="44"/>
        </w:rPr>
        <w:t>in Covid’</w:t>
      </w:r>
      <w:r w:rsidRPr="00BB2855">
        <w:rPr>
          <w:rFonts w:ascii="Arial" w:hAnsi="Arial" w:cs="Arial"/>
          <w:b/>
          <w:bCs/>
          <w:sz w:val="44"/>
          <w:szCs w:val="44"/>
        </w:rPr>
        <w:t xml:space="preserve"> Book</w:t>
      </w:r>
    </w:p>
    <w:p w14:paraId="0FCE9D4A" w14:textId="77777777" w:rsidR="00E95045" w:rsidRPr="001E52C3" w:rsidRDefault="00E95045" w:rsidP="00811A63">
      <w:pPr>
        <w:pStyle w:val="Body"/>
        <w:spacing w:after="0" w:line="276" w:lineRule="auto"/>
        <w:rPr>
          <w:rFonts w:ascii="Arial" w:hAnsi="Arial" w:cs="Arial"/>
          <w:sz w:val="24"/>
          <w:szCs w:val="24"/>
        </w:rPr>
      </w:pPr>
    </w:p>
    <w:p w14:paraId="342E22BB" w14:textId="77777777" w:rsidR="00E95045" w:rsidRPr="001E52C3" w:rsidRDefault="00E95045" w:rsidP="00811A63">
      <w:pPr>
        <w:pStyle w:val="Body"/>
        <w:spacing w:after="0" w:line="276" w:lineRule="auto"/>
        <w:rPr>
          <w:rFonts w:ascii="Arial" w:hAnsi="Arial" w:cs="Arial"/>
          <w:sz w:val="24"/>
          <w:szCs w:val="24"/>
        </w:rPr>
      </w:pPr>
    </w:p>
    <w:p w14:paraId="1BE929D8" w14:textId="7F66F363" w:rsidR="00715F7A" w:rsidRDefault="001E52C3" w:rsidP="00811A63">
      <w:pPr>
        <w:pStyle w:val="Body"/>
        <w:spacing w:after="0" w:line="276" w:lineRule="auto"/>
        <w:rPr>
          <w:rFonts w:ascii="Arial" w:hAnsi="Arial" w:cs="Arial"/>
          <w:sz w:val="24"/>
          <w:szCs w:val="24"/>
        </w:rPr>
      </w:pPr>
      <w:r w:rsidRPr="008F51DB">
        <w:rPr>
          <w:rFonts w:ascii="Arial" w:hAnsi="Arial" w:cs="Arial"/>
          <w:b/>
          <w:bCs/>
          <w:i/>
          <w:iCs/>
          <w:sz w:val="24"/>
          <w:szCs w:val="24"/>
        </w:rPr>
        <w:t>(</w:t>
      </w:r>
      <w:r w:rsidR="00E654E4">
        <w:rPr>
          <w:rFonts w:ascii="Arial" w:hAnsi="Arial" w:cs="Arial"/>
          <w:b/>
          <w:bCs/>
          <w:i/>
          <w:iCs/>
          <w:sz w:val="24"/>
          <w:szCs w:val="24"/>
        </w:rPr>
        <w:t>16th</w:t>
      </w:r>
      <w:r w:rsidRPr="008F51DB">
        <w:rPr>
          <w:rFonts w:ascii="Arial" w:hAnsi="Arial" w:cs="Arial"/>
          <w:b/>
          <w:bCs/>
          <w:i/>
          <w:iCs/>
          <w:sz w:val="24"/>
          <w:szCs w:val="24"/>
        </w:rPr>
        <w:t xml:space="preserve"> December 2020)</w:t>
      </w:r>
      <w:r w:rsidRPr="008F51DB">
        <w:rPr>
          <w:rFonts w:ascii="Arial" w:hAnsi="Arial" w:cs="Arial"/>
          <w:sz w:val="24"/>
          <w:szCs w:val="24"/>
        </w:rPr>
        <w:t xml:space="preserve"> </w:t>
      </w:r>
      <w:r w:rsidR="00715F7A">
        <w:rPr>
          <w:rFonts w:ascii="Arial" w:hAnsi="Arial" w:cs="Arial"/>
          <w:sz w:val="24"/>
          <w:szCs w:val="24"/>
        </w:rPr>
        <w:t xml:space="preserve">Stevie Housley, an Activities Coordinator at Gardenia House care home, run by National Charity, </w:t>
      </w:r>
      <w:hyperlink r:id="rId10" w:history="1">
        <w:r w:rsidR="00715F7A" w:rsidRPr="00715F7A">
          <w:rPr>
            <w:rStyle w:val="Hyperlink"/>
            <w:rFonts w:ascii="Arial" w:hAnsi="Arial" w:cs="Arial"/>
            <w:sz w:val="24"/>
            <w:szCs w:val="24"/>
          </w:rPr>
          <w:t>Ambient Support</w:t>
        </w:r>
      </w:hyperlink>
      <w:r w:rsidR="00715F7A">
        <w:rPr>
          <w:rFonts w:ascii="Arial" w:hAnsi="Arial" w:cs="Arial"/>
          <w:sz w:val="24"/>
          <w:szCs w:val="24"/>
        </w:rPr>
        <w:t>, is featured in a new book celebrating the UK’s ‘caring heroes</w:t>
      </w:r>
      <w:r w:rsidR="00E654E4">
        <w:rPr>
          <w:rFonts w:ascii="Arial" w:hAnsi="Arial" w:cs="Arial"/>
          <w:sz w:val="24"/>
          <w:szCs w:val="24"/>
        </w:rPr>
        <w:t>’.</w:t>
      </w:r>
      <w:r w:rsidR="00715F7A">
        <w:rPr>
          <w:rFonts w:ascii="Arial" w:hAnsi="Arial" w:cs="Arial"/>
          <w:sz w:val="24"/>
          <w:szCs w:val="24"/>
        </w:rPr>
        <w:t xml:space="preserve"> </w:t>
      </w:r>
    </w:p>
    <w:p w14:paraId="500A8C79" w14:textId="77777777" w:rsidR="00715F7A" w:rsidRDefault="00715F7A" w:rsidP="00811A63">
      <w:pPr>
        <w:pStyle w:val="Body"/>
        <w:spacing w:after="0" w:line="276" w:lineRule="auto"/>
        <w:rPr>
          <w:rFonts w:ascii="Arial" w:hAnsi="Arial" w:cs="Arial"/>
          <w:sz w:val="24"/>
          <w:szCs w:val="24"/>
        </w:rPr>
      </w:pPr>
    </w:p>
    <w:p w14:paraId="4E8E32FC" w14:textId="2A0E2A77" w:rsidR="00715F7A" w:rsidRDefault="004B1C0D" w:rsidP="00811A63">
      <w:pPr>
        <w:pStyle w:val="Body"/>
        <w:spacing w:after="0" w:line="276" w:lineRule="auto"/>
        <w:rPr>
          <w:rFonts w:ascii="Arial" w:hAnsi="Arial" w:cs="Arial"/>
          <w:sz w:val="24"/>
          <w:szCs w:val="24"/>
        </w:rPr>
      </w:pPr>
      <w:r w:rsidRPr="008F51DB">
        <w:rPr>
          <w:rFonts w:ascii="Arial" w:hAnsi="Arial" w:cs="Arial"/>
          <w:sz w:val="24"/>
          <w:szCs w:val="24"/>
        </w:rPr>
        <w:t xml:space="preserve">Care providers across the </w:t>
      </w:r>
      <w:r w:rsidR="00E654E4">
        <w:rPr>
          <w:rFonts w:ascii="Arial" w:hAnsi="Arial" w:cs="Arial"/>
          <w:sz w:val="24"/>
          <w:szCs w:val="24"/>
        </w:rPr>
        <w:t xml:space="preserve">country </w:t>
      </w:r>
      <w:r w:rsidR="00B60EEB" w:rsidRPr="008F51DB">
        <w:rPr>
          <w:rFonts w:ascii="Arial" w:hAnsi="Arial" w:cs="Arial"/>
          <w:sz w:val="24"/>
          <w:szCs w:val="24"/>
        </w:rPr>
        <w:t xml:space="preserve">have </w:t>
      </w:r>
      <w:r w:rsidR="00811A63" w:rsidRPr="008F51DB">
        <w:rPr>
          <w:rFonts w:ascii="Arial" w:hAnsi="Arial" w:cs="Arial"/>
          <w:sz w:val="24"/>
          <w:szCs w:val="24"/>
        </w:rPr>
        <w:t>play</w:t>
      </w:r>
      <w:r w:rsidR="00B60EEB" w:rsidRPr="008F51DB">
        <w:rPr>
          <w:rFonts w:ascii="Arial" w:hAnsi="Arial" w:cs="Arial"/>
          <w:sz w:val="24"/>
          <w:szCs w:val="24"/>
        </w:rPr>
        <w:t>ed</w:t>
      </w:r>
      <w:r w:rsidR="00811A63" w:rsidRPr="008F51DB">
        <w:rPr>
          <w:rFonts w:ascii="Arial" w:hAnsi="Arial" w:cs="Arial"/>
          <w:sz w:val="24"/>
          <w:szCs w:val="24"/>
        </w:rPr>
        <w:t xml:space="preserve"> a</w:t>
      </w:r>
      <w:r w:rsidRPr="008F51DB">
        <w:rPr>
          <w:rFonts w:ascii="Arial" w:hAnsi="Arial" w:cs="Arial"/>
          <w:sz w:val="24"/>
          <w:szCs w:val="24"/>
        </w:rPr>
        <w:t xml:space="preserve"> vital role</w:t>
      </w:r>
      <w:r w:rsidR="00B60EEB" w:rsidRPr="008F51DB">
        <w:rPr>
          <w:rFonts w:ascii="Arial" w:hAnsi="Arial" w:cs="Arial"/>
          <w:sz w:val="24"/>
          <w:szCs w:val="24"/>
        </w:rPr>
        <w:t xml:space="preserve"> throughout the Covid</w:t>
      </w:r>
      <w:r w:rsidR="00E654E4">
        <w:rPr>
          <w:rFonts w:ascii="Arial" w:hAnsi="Arial" w:cs="Arial"/>
          <w:sz w:val="24"/>
          <w:szCs w:val="24"/>
        </w:rPr>
        <w:t>-19</w:t>
      </w:r>
      <w:r w:rsidR="00B60EEB" w:rsidRPr="008F51DB">
        <w:rPr>
          <w:rFonts w:ascii="Arial" w:hAnsi="Arial" w:cs="Arial"/>
          <w:sz w:val="24"/>
          <w:szCs w:val="24"/>
        </w:rPr>
        <w:t xml:space="preserve"> pandemic, c</w:t>
      </w:r>
      <w:r w:rsidRPr="008F51DB">
        <w:rPr>
          <w:rFonts w:ascii="Arial" w:hAnsi="Arial" w:cs="Arial"/>
          <w:sz w:val="24"/>
          <w:szCs w:val="24"/>
        </w:rPr>
        <w:t>aring for some of the most vulnerable people in our communities</w:t>
      </w:r>
      <w:r w:rsidR="00715F7A">
        <w:rPr>
          <w:rFonts w:ascii="Arial" w:hAnsi="Arial" w:cs="Arial"/>
          <w:sz w:val="24"/>
          <w:szCs w:val="24"/>
        </w:rPr>
        <w:t xml:space="preserve">. </w:t>
      </w:r>
    </w:p>
    <w:p w14:paraId="0DD8CF15" w14:textId="77777777" w:rsidR="00811A63" w:rsidRPr="008F51DB" w:rsidRDefault="00811A63" w:rsidP="00811A63">
      <w:pPr>
        <w:pStyle w:val="Body"/>
        <w:spacing w:after="0" w:line="276" w:lineRule="auto"/>
        <w:rPr>
          <w:rFonts w:ascii="Arial" w:hAnsi="Arial" w:cs="Arial"/>
          <w:sz w:val="24"/>
          <w:szCs w:val="24"/>
        </w:rPr>
      </w:pPr>
    </w:p>
    <w:p w14:paraId="098F97BD" w14:textId="5A79E10B" w:rsidR="00F25ACD" w:rsidRPr="008F51DB" w:rsidRDefault="00811A63" w:rsidP="00811A63">
      <w:pPr>
        <w:pStyle w:val="Body"/>
        <w:spacing w:after="0" w:line="276" w:lineRule="auto"/>
        <w:rPr>
          <w:rFonts w:ascii="Arial" w:hAnsi="Arial" w:cs="Arial"/>
          <w:sz w:val="24"/>
          <w:szCs w:val="24"/>
        </w:rPr>
      </w:pPr>
      <w:r w:rsidRPr="008F51DB">
        <w:rPr>
          <w:rFonts w:ascii="Arial" w:hAnsi="Arial" w:cs="Arial"/>
          <w:sz w:val="24"/>
          <w:szCs w:val="24"/>
        </w:rPr>
        <w:t>The National Care Forum (NCF)</w:t>
      </w:r>
      <w:r w:rsidR="00E654E4">
        <w:rPr>
          <w:rFonts w:ascii="Arial" w:hAnsi="Arial" w:cs="Arial"/>
          <w:sz w:val="24"/>
          <w:szCs w:val="24"/>
        </w:rPr>
        <w:t>,</w:t>
      </w:r>
      <w:r w:rsidRPr="008F51DB">
        <w:rPr>
          <w:rFonts w:ascii="Arial" w:hAnsi="Arial" w:cs="Arial"/>
          <w:sz w:val="24"/>
          <w:szCs w:val="24"/>
        </w:rPr>
        <w:t xml:space="preserve"> the leading membership association for not-for-profit social care providers</w:t>
      </w:r>
      <w:r w:rsidR="00E654E4">
        <w:rPr>
          <w:rFonts w:ascii="Arial" w:hAnsi="Arial" w:cs="Arial"/>
          <w:sz w:val="24"/>
          <w:szCs w:val="24"/>
        </w:rPr>
        <w:t>, bore</w:t>
      </w:r>
      <w:r w:rsidR="00B60EEB" w:rsidRPr="008F51DB">
        <w:rPr>
          <w:rFonts w:ascii="Arial" w:hAnsi="Arial" w:cs="Arial"/>
          <w:sz w:val="24"/>
          <w:szCs w:val="24"/>
        </w:rPr>
        <w:t xml:space="preserve"> </w:t>
      </w:r>
      <w:r w:rsidR="00F25ACD" w:rsidRPr="008F51DB">
        <w:rPr>
          <w:rFonts w:ascii="Arial" w:hAnsi="Arial" w:cs="Arial"/>
          <w:sz w:val="24"/>
          <w:szCs w:val="24"/>
        </w:rPr>
        <w:t>witness</w:t>
      </w:r>
      <w:r w:rsidR="00E654E4">
        <w:rPr>
          <w:rFonts w:ascii="Arial" w:hAnsi="Arial" w:cs="Arial"/>
          <w:sz w:val="24"/>
          <w:szCs w:val="24"/>
        </w:rPr>
        <w:t xml:space="preserve"> to</w:t>
      </w:r>
      <w:r w:rsidR="00F25ACD" w:rsidRPr="008F51DB">
        <w:rPr>
          <w:rFonts w:ascii="Arial" w:hAnsi="Arial" w:cs="Arial"/>
          <w:sz w:val="24"/>
          <w:szCs w:val="24"/>
        </w:rPr>
        <w:t xml:space="preserve"> incredible </w:t>
      </w:r>
      <w:r w:rsidR="00875489" w:rsidRPr="008F51DB">
        <w:rPr>
          <w:rFonts w:ascii="Arial" w:hAnsi="Arial" w:cs="Arial"/>
          <w:sz w:val="24"/>
          <w:szCs w:val="24"/>
        </w:rPr>
        <w:t>acts from its members</w:t>
      </w:r>
      <w:r w:rsidR="00B60EEB" w:rsidRPr="008F51DB">
        <w:rPr>
          <w:rFonts w:ascii="Arial" w:hAnsi="Arial" w:cs="Arial"/>
          <w:sz w:val="24"/>
          <w:szCs w:val="24"/>
        </w:rPr>
        <w:t xml:space="preserve"> </w:t>
      </w:r>
      <w:r w:rsidR="00E654E4">
        <w:rPr>
          <w:rFonts w:ascii="Arial" w:hAnsi="Arial" w:cs="Arial"/>
          <w:sz w:val="24"/>
          <w:szCs w:val="24"/>
        </w:rPr>
        <w:t xml:space="preserve">and </w:t>
      </w:r>
      <w:r w:rsidR="00F25ACD" w:rsidRPr="008F51DB">
        <w:rPr>
          <w:rFonts w:ascii="Arial" w:hAnsi="Arial" w:cs="Arial"/>
          <w:sz w:val="24"/>
          <w:szCs w:val="24"/>
        </w:rPr>
        <w:t>decided to record and celebrate th</w:t>
      </w:r>
      <w:r w:rsidR="00875489" w:rsidRPr="008F51DB">
        <w:rPr>
          <w:rFonts w:ascii="Arial" w:hAnsi="Arial" w:cs="Arial"/>
          <w:sz w:val="24"/>
          <w:szCs w:val="24"/>
        </w:rPr>
        <w:t>eir</w:t>
      </w:r>
      <w:r w:rsidR="00F25ACD" w:rsidRPr="008F51DB">
        <w:rPr>
          <w:rFonts w:ascii="Arial" w:hAnsi="Arial" w:cs="Arial"/>
          <w:sz w:val="24"/>
          <w:szCs w:val="24"/>
        </w:rPr>
        <w:t xml:space="preserve"> response </w:t>
      </w:r>
      <w:r w:rsidR="00E654E4">
        <w:rPr>
          <w:rFonts w:ascii="Arial" w:hAnsi="Arial" w:cs="Arial"/>
          <w:sz w:val="24"/>
          <w:szCs w:val="24"/>
        </w:rPr>
        <w:t xml:space="preserve">to the outbreak and ensuing restrictions </w:t>
      </w:r>
      <w:r w:rsidR="00F25ACD" w:rsidRPr="008F51DB">
        <w:rPr>
          <w:rFonts w:ascii="Arial" w:hAnsi="Arial" w:cs="Arial"/>
          <w:sz w:val="24"/>
          <w:szCs w:val="24"/>
        </w:rPr>
        <w:t xml:space="preserve">by bringing together a collection of wonderful stories </w:t>
      </w:r>
      <w:r w:rsidR="00B60EEB" w:rsidRPr="008F51DB">
        <w:rPr>
          <w:rFonts w:ascii="Arial" w:hAnsi="Arial" w:cs="Arial"/>
          <w:sz w:val="24"/>
          <w:szCs w:val="24"/>
        </w:rPr>
        <w:t>in a</w:t>
      </w:r>
      <w:r w:rsidR="00F25ACD" w:rsidRPr="008F51DB">
        <w:rPr>
          <w:rFonts w:ascii="Arial" w:hAnsi="Arial" w:cs="Arial"/>
          <w:sz w:val="24"/>
          <w:szCs w:val="24"/>
        </w:rPr>
        <w:t xml:space="preserve"> </w:t>
      </w:r>
      <w:r w:rsidR="00F25ACD" w:rsidRPr="008F51DB">
        <w:rPr>
          <w:rFonts w:ascii="Arial" w:hAnsi="Arial" w:cs="Arial"/>
          <w:b/>
          <w:bCs/>
          <w:i/>
          <w:iCs/>
          <w:sz w:val="24"/>
          <w:szCs w:val="24"/>
        </w:rPr>
        <w:t>Caring in Covid</w:t>
      </w:r>
      <w:r w:rsidR="00F25ACD" w:rsidRPr="008F51DB">
        <w:rPr>
          <w:rFonts w:ascii="Arial" w:hAnsi="Arial" w:cs="Arial"/>
          <w:sz w:val="24"/>
          <w:szCs w:val="24"/>
        </w:rPr>
        <w:t xml:space="preserve"> book.  </w:t>
      </w:r>
    </w:p>
    <w:p w14:paraId="6F669778" w14:textId="4DCDDC57" w:rsidR="008F51DB" w:rsidRPr="008F51DB" w:rsidRDefault="008F51DB" w:rsidP="00811A63">
      <w:pPr>
        <w:pStyle w:val="Body"/>
        <w:spacing w:after="0" w:line="276" w:lineRule="auto"/>
        <w:rPr>
          <w:rFonts w:ascii="Arial" w:hAnsi="Arial" w:cs="Arial"/>
          <w:sz w:val="24"/>
          <w:szCs w:val="24"/>
        </w:rPr>
      </w:pPr>
    </w:p>
    <w:p w14:paraId="02984AD4" w14:textId="771EA7C8" w:rsidR="008F51DB" w:rsidRPr="008F51DB" w:rsidRDefault="008F51DB" w:rsidP="008F51DB">
      <w:pPr>
        <w:pStyle w:val="Body"/>
        <w:spacing w:after="0" w:line="276" w:lineRule="auto"/>
        <w:rPr>
          <w:rFonts w:ascii="Arial" w:hAnsi="Arial" w:cs="Arial"/>
          <w:sz w:val="24"/>
          <w:szCs w:val="24"/>
        </w:rPr>
      </w:pPr>
      <w:r w:rsidRPr="008F51DB">
        <w:rPr>
          <w:rFonts w:ascii="Arial" w:hAnsi="Arial" w:cs="Arial"/>
          <w:sz w:val="24"/>
          <w:szCs w:val="24"/>
        </w:rPr>
        <w:t xml:space="preserve">Stevie raised an astonishing £1,350 dying her hair waist-long hair all of the </w:t>
      </w:r>
      <w:proofErr w:type="spellStart"/>
      <w:r w:rsidRPr="008F51DB">
        <w:rPr>
          <w:rFonts w:ascii="Arial" w:hAnsi="Arial" w:cs="Arial"/>
          <w:sz w:val="24"/>
          <w:szCs w:val="24"/>
        </w:rPr>
        <w:t>colours</w:t>
      </w:r>
      <w:proofErr w:type="spellEnd"/>
      <w:r w:rsidRPr="008F51DB">
        <w:rPr>
          <w:rFonts w:ascii="Arial" w:hAnsi="Arial" w:cs="Arial"/>
          <w:sz w:val="24"/>
          <w:szCs w:val="24"/>
        </w:rPr>
        <w:t xml:space="preserve"> of the rainbow- the money went to improving the lives of the residents she supports</w:t>
      </w:r>
      <w:r w:rsidR="00715F7A">
        <w:rPr>
          <w:rFonts w:ascii="Arial" w:hAnsi="Arial" w:cs="Arial"/>
          <w:sz w:val="24"/>
          <w:szCs w:val="24"/>
        </w:rPr>
        <w:t xml:space="preserve"> at Gardenia Hous</w:t>
      </w:r>
      <w:r w:rsidR="00E654E4">
        <w:rPr>
          <w:rFonts w:ascii="Arial" w:hAnsi="Arial" w:cs="Arial"/>
          <w:sz w:val="24"/>
          <w:szCs w:val="24"/>
        </w:rPr>
        <w:t>e</w:t>
      </w:r>
      <w:r w:rsidR="00715F7A">
        <w:rPr>
          <w:rFonts w:ascii="Arial" w:hAnsi="Arial" w:cs="Arial"/>
          <w:sz w:val="24"/>
          <w:szCs w:val="24"/>
        </w:rPr>
        <w:t xml:space="preserve">, a community based, purpose-built care home in Dartford. </w:t>
      </w:r>
    </w:p>
    <w:p w14:paraId="04C38C32" w14:textId="5CE60638" w:rsidR="004B1C0D" w:rsidRDefault="004B1C0D" w:rsidP="00811A63">
      <w:pPr>
        <w:pStyle w:val="Body"/>
        <w:spacing w:after="0" w:line="276" w:lineRule="auto"/>
        <w:rPr>
          <w:rFonts w:ascii="Arial" w:hAnsi="Arial" w:cs="Arial"/>
          <w:sz w:val="24"/>
          <w:szCs w:val="24"/>
        </w:rPr>
      </w:pPr>
    </w:p>
    <w:p w14:paraId="5AA6A088" w14:textId="547946DE" w:rsidR="00811A63" w:rsidRPr="00811A63" w:rsidRDefault="00811A63" w:rsidP="00811A63">
      <w:pPr>
        <w:pStyle w:val="Body"/>
        <w:spacing w:after="0" w:line="276" w:lineRule="auto"/>
        <w:rPr>
          <w:rFonts w:ascii="Arial" w:hAnsi="Arial" w:cs="Arial"/>
          <w:b/>
          <w:bCs/>
          <w:i/>
          <w:iCs/>
          <w:sz w:val="24"/>
          <w:szCs w:val="24"/>
        </w:rPr>
      </w:pPr>
      <w:r w:rsidRPr="00811A63">
        <w:rPr>
          <w:rFonts w:ascii="Arial" w:hAnsi="Arial" w:cs="Arial"/>
          <w:b/>
          <w:bCs/>
          <w:i/>
          <w:iCs/>
          <w:sz w:val="24"/>
          <w:szCs w:val="24"/>
        </w:rPr>
        <w:t xml:space="preserve">CEO of Ambient Support, Mark Milton, says: </w:t>
      </w:r>
    </w:p>
    <w:p w14:paraId="7FF3F0A1" w14:textId="05C9F728" w:rsidR="00E654E4" w:rsidRDefault="00B60EEB" w:rsidP="00E654E4">
      <w:pPr>
        <w:pStyle w:val="Body"/>
        <w:spacing w:after="0" w:line="276" w:lineRule="auto"/>
        <w:rPr>
          <w:rFonts w:ascii="Arial" w:hAnsi="Arial" w:cs="Arial"/>
          <w:i/>
          <w:iCs/>
          <w:sz w:val="24"/>
          <w:szCs w:val="24"/>
        </w:rPr>
      </w:pPr>
      <w:r w:rsidRPr="00137023">
        <w:rPr>
          <w:rFonts w:ascii="Arial" w:hAnsi="Arial" w:cs="Arial"/>
          <w:i/>
          <w:iCs/>
          <w:sz w:val="24"/>
          <w:szCs w:val="24"/>
        </w:rPr>
        <w:t>“</w:t>
      </w:r>
      <w:r w:rsidR="002149DD">
        <w:rPr>
          <w:rFonts w:ascii="Arial" w:hAnsi="Arial" w:cs="Arial"/>
          <w:i/>
          <w:iCs/>
          <w:sz w:val="24"/>
          <w:szCs w:val="24"/>
        </w:rPr>
        <w:t xml:space="preserve">We are incredibly proud of Stevie and what she </w:t>
      </w:r>
      <w:r w:rsidR="00E654E4">
        <w:rPr>
          <w:rFonts w:ascii="Arial" w:hAnsi="Arial" w:cs="Arial"/>
          <w:i/>
          <w:iCs/>
          <w:sz w:val="24"/>
          <w:szCs w:val="24"/>
        </w:rPr>
        <w:t xml:space="preserve">has </w:t>
      </w:r>
      <w:r w:rsidR="002149DD">
        <w:rPr>
          <w:rFonts w:ascii="Arial" w:hAnsi="Arial" w:cs="Arial"/>
          <w:i/>
          <w:iCs/>
          <w:sz w:val="24"/>
          <w:szCs w:val="24"/>
        </w:rPr>
        <w:t>achieved</w:t>
      </w:r>
      <w:r w:rsidR="00E654E4">
        <w:rPr>
          <w:rFonts w:ascii="Arial" w:hAnsi="Arial" w:cs="Arial"/>
          <w:i/>
          <w:iCs/>
          <w:sz w:val="24"/>
          <w:szCs w:val="24"/>
        </w:rPr>
        <w:t>, going above and</w:t>
      </w:r>
      <w:r w:rsidR="00715F7A">
        <w:rPr>
          <w:rFonts w:ascii="Arial" w:hAnsi="Arial" w:cs="Arial"/>
          <w:i/>
          <w:iCs/>
          <w:sz w:val="24"/>
          <w:szCs w:val="24"/>
        </w:rPr>
        <w:t xml:space="preserve"> </w:t>
      </w:r>
      <w:r w:rsidR="00E654E4">
        <w:rPr>
          <w:rFonts w:ascii="Arial" w:hAnsi="Arial" w:cs="Arial"/>
          <w:i/>
          <w:iCs/>
          <w:sz w:val="24"/>
          <w:szCs w:val="24"/>
        </w:rPr>
        <w:t xml:space="preserve">beyond her day-to-day duties to support residents when they needed it most. To be </w:t>
      </w:r>
      <w:proofErr w:type="spellStart"/>
      <w:r w:rsidR="00E654E4">
        <w:rPr>
          <w:rFonts w:ascii="Arial" w:hAnsi="Arial" w:cs="Arial"/>
          <w:i/>
          <w:iCs/>
          <w:sz w:val="24"/>
          <w:szCs w:val="24"/>
        </w:rPr>
        <w:t>recognised</w:t>
      </w:r>
      <w:proofErr w:type="spellEnd"/>
      <w:r w:rsidR="00E654E4">
        <w:rPr>
          <w:rFonts w:ascii="Arial" w:hAnsi="Arial" w:cs="Arial"/>
          <w:i/>
          <w:iCs/>
          <w:sz w:val="24"/>
          <w:szCs w:val="24"/>
        </w:rPr>
        <w:t xml:space="preserve"> in this wonderful book by the NCF is truly deserved. </w:t>
      </w:r>
    </w:p>
    <w:p w14:paraId="00813BF5" w14:textId="77777777" w:rsidR="002149DD" w:rsidRDefault="002149DD" w:rsidP="00811A63">
      <w:pPr>
        <w:pStyle w:val="Body"/>
        <w:spacing w:after="0" w:line="276" w:lineRule="auto"/>
        <w:rPr>
          <w:rFonts w:ascii="Arial" w:hAnsi="Arial" w:cs="Arial"/>
          <w:i/>
          <w:iCs/>
          <w:sz w:val="24"/>
          <w:szCs w:val="24"/>
        </w:rPr>
      </w:pPr>
    </w:p>
    <w:p w14:paraId="662A4D41" w14:textId="1D59600C" w:rsidR="002149DD" w:rsidRDefault="002149DD" w:rsidP="00811A63">
      <w:pPr>
        <w:pStyle w:val="Body"/>
        <w:spacing w:after="0" w:line="276" w:lineRule="auto"/>
        <w:rPr>
          <w:rFonts w:ascii="Arial" w:hAnsi="Arial" w:cs="Arial"/>
          <w:i/>
          <w:iCs/>
          <w:sz w:val="24"/>
          <w:szCs w:val="24"/>
        </w:rPr>
      </w:pPr>
      <w:r>
        <w:rPr>
          <w:rFonts w:ascii="Arial" w:hAnsi="Arial" w:cs="Arial"/>
          <w:i/>
          <w:iCs/>
          <w:sz w:val="24"/>
          <w:szCs w:val="24"/>
        </w:rPr>
        <w:t>“</w:t>
      </w:r>
      <w:r w:rsidR="00715F7A">
        <w:rPr>
          <w:rFonts w:ascii="Arial" w:hAnsi="Arial" w:cs="Arial"/>
          <w:i/>
          <w:iCs/>
          <w:sz w:val="24"/>
          <w:szCs w:val="24"/>
        </w:rPr>
        <w:t>Ambient Support has</w:t>
      </w:r>
      <w:r>
        <w:rPr>
          <w:rFonts w:ascii="Arial" w:hAnsi="Arial" w:cs="Arial"/>
          <w:i/>
          <w:iCs/>
          <w:sz w:val="24"/>
          <w:szCs w:val="24"/>
        </w:rPr>
        <w:t xml:space="preserve"> a total of </w:t>
      </w:r>
      <w:r w:rsidR="004C4B4E">
        <w:rPr>
          <w:rFonts w:ascii="Arial" w:hAnsi="Arial" w:cs="Arial"/>
          <w:i/>
          <w:iCs/>
          <w:sz w:val="24"/>
          <w:szCs w:val="24"/>
        </w:rPr>
        <w:t>three</w:t>
      </w:r>
      <w:r>
        <w:rPr>
          <w:rFonts w:ascii="Arial" w:hAnsi="Arial" w:cs="Arial"/>
          <w:i/>
          <w:iCs/>
          <w:sz w:val="24"/>
          <w:szCs w:val="24"/>
        </w:rPr>
        <w:t xml:space="preserve"> stories included </w:t>
      </w:r>
      <w:r w:rsidR="00715F7A">
        <w:rPr>
          <w:rFonts w:ascii="Arial" w:hAnsi="Arial" w:cs="Arial"/>
          <w:i/>
          <w:iCs/>
          <w:sz w:val="24"/>
          <w:szCs w:val="24"/>
        </w:rPr>
        <w:t xml:space="preserve">in the book </w:t>
      </w:r>
      <w:r>
        <w:rPr>
          <w:rFonts w:ascii="Arial" w:hAnsi="Arial" w:cs="Arial"/>
          <w:i/>
          <w:iCs/>
          <w:sz w:val="24"/>
          <w:szCs w:val="24"/>
        </w:rPr>
        <w:t xml:space="preserve">which is testament to the </w:t>
      </w:r>
      <w:r w:rsidR="00E654E4">
        <w:rPr>
          <w:rFonts w:ascii="Arial" w:hAnsi="Arial" w:cs="Arial"/>
          <w:i/>
          <w:iCs/>
          <w:sz w:val="24"/>
          <w:szCs w:val="24"/>
        </w:rPr>
        <w:t>on-going hard</w:t>
      </w:r>
      <w:r w:rsidRPr="00137023">
        <w:rPr>
          <w:rFonts w:ascii="Arial" w:hAnsi="Arial" w:cs="Arial"/>
          <w:i/>
          <w:iCs/>
          <w:sz w:val="24"/>
          <w:szCs w:val="24"/>
        </w:rPr>
        <w:t xml:space="preserve"> work that is being done across the entire </w:t>
      </w:r>
      <w:r w:rsidR="008466C6">
        <w:rPr>
          <w:rFonts w:ascii="Arial" w:hAnsi="Arial" w:cs="Arial"/>
          <w:i/>
          <w:iCs/>
          <w:sz w:val="24"/>
          <w:szCs w:val="24"/>
        </w:rPr>
        <w:t>charity</w:t>
      </w:r>
      <w:r>
        <w:rPr>
          <w:rFonts w:ascii="Arial" w:hAnsi="Arial" w:cs="Arial"/>
          <w:i/>
          <w:iCs/>
          <w:sz w:val="24"/>
          <w:szCs w:val="24"/>
        </w:rPr>
        <w:t xml:space="preserve">. </w:t>
      </w:r>
      <w:r w:rsidRPr="00137023">
        <w:rPr>
          <w:rFonts w:ascii="Arial" w:hAnsi="Arial" w:cs="Arial"/>
          <w:i/>
          <w:iCs/>
          <w:sz w:val="24"/>
          <w:szCs w:val="24"/>
        </w:rPr>
        <w:t xml:space="preserve">Our care providers’ stoicism and courage </w:t>
      </w:r>
      <w:r w:rsidR="00C949C6">
        <w:rPr>
          <w:rFonts w:ascii="Arial" w:hAnsi="Arial" w:cs="Arial"/>
          <w:i/>
          <w:iCs/>
          <w:sz w:val="24"/>
          <w:szCs w:val="24"/>
        </w:rPr>
        <w:t>are</w:t>
      </w:r>
      <w:r w:rsidRPr="00137023">
        <w:rPr>
          <w:rFonts w:ascii="Arial" w:hAnsi="Arial" w:cs="Arial"/>
          <w:i/>
          <w:iCs/>
          <w:sz w:val="24"/>
          <w:szCs w:val="24"/>
        </w:rPr>
        <w:t xml:space="preserve"> truly commendable and inspiring</w:t>
      </w:r>
      <w:r>
        <w:rPr>
          <w:rFonts w:ascii="Arial" w:hAnsi="Arial" w:cs="Arial"/>
          <w:i/>
          <w:iCs/>
          <w:sz w:val="24"/>
          <w:szCs w:val="24"/>
        </w:rPr>
        <w:t>.</w:t>
      </w:r>
    </w:p>
    <w:p w14:paraId="32F4967E" w14:textId="77777777" w:rsidR="002149DD" w:rsidRDefault="002149DD" w:rsidP="00811A63">
      <w:pPr>
        <w:pStyle w:val="Body"/>
        <w:spacing w:after="0" w:line="276" w:lineRule="auto"/>
        <w:rPr>
          <w:rFonts w:ascii="Arial" w:hAnsi="Arial" w:cs="Arial"/>
          <w:i/>
          <w:iCs/>
          <w:sz w:val="24"/>
          <w:szCs w:val="24"/>
        </w:rPr>
      </w:pPr>
    </w:p>
    <w:p w14:paraId="36C23A8C" w14:textId="71E7FA4C" w:rsidR="004B1C0D" w:rsidRDefault="002149DD" w:rsidP="00811A63">
      <w:pPr>
        <w:pStyle w:val="Body"/>
        <w:spacing w:after="0" w:line="276" w:lineRule="auto"/>
        <w:rPr>
          <w:rFonts w:ascii="Arial" w:hAnsi="Arial" w:cs="Arial"/>
          <w:i/>
          <w:iCs/>
          <w:sz w:val="24"/>
          <w:szCs w:val="24"/>
        </w:rPr>
      </w:pPr>
      <w:r>
        <w:rPr>
          <w:rFonts w:ascii="Arial" w:hAnsi="Arial" w:cs="Arial"/>
          <w:i/>
          <w:iCs/>
          <w:sz w:val="24"/>
          <w:szCs w:val="24"/>
        </w:rPr>
        <w:t>“</w:t>
      </w:r>
      <w:r w:rsidR="00FB3FCA" w:rsidRPr="00137023">
        <w:rPr>
          <w:rFonts w:ascii="Arial" w:hAnsi="Arial" w:cs="Arial"/>
          <w:i/>
          <w:iCs/>
          <w:sz w:val="24"/>
          <w:szCs w:val="24"/>
        </w:rPr>
        <w:t>Despite ongoing challenges our care teams have done their upmost to kept our residents safe</w:t>
      </w:r>
      <w:r w:rsidR="00137023">
        <w:rPr>
          <w:rFonts w:ascii="Arial" w:hAnsi="Arial" w:cs="Arial"/>
          <w:i/>
          <w:iCs/>
          <w:sz w:val="24"/>
          <w:szCs w:val="24"/>
        </w:rPr>
        <w:t>, supported</w:t>
      </w:r>
      <w:r w:rsidR="00FB3FCA" w:rsidRPr="00137023">
        <w:rPr>
          <w:rFonts w:ascii="Arial" w:hAnsi="Arial" w:cs="Arial"/>
          <w:i/>
          <w:iCs/>
          <w:sz w:val="24"/>
          <w:szCs w:val="24"/>
        </w:rPr>
        <w:t xml:space="preserve"> and engaged. We are extremely proud of each and every </w:t>
      </w:r>
      <w:r w:rsidR="00137023" w:rsidRPr="00137023">
        <w:rPr>
          <w:rFonts w:ascii="Arial" w:hAnsi="Arial" w:cs="Arial"/>
          <w:i/>
          <w:iCs/>
          <w:sz w:val="24"/>
          <w:szCs w:val="24"/>
        </w:rPr>
        <w:t xml:space="preserve">person in our team.” </w:t>
      </w:r>
    </w:p>
    <w:p w14:paraId="5CC92E55" w14:textId="77777777" w:rsidR="00E95045" w:rsidRPr="001E52C3" w:rsidRDefault="00E95045" w:rsidP="00811A63">
      <w:pPr>
        <w:pStyle w:val="Body"/>
        <w:spacing w:after="0" w:line="276" w:lineRule="auto"/>
        <w:rPr>
          <w:rFonts w:ascii="Arial" w:hAnsi="Arial" w:cs="Arial"/>
          <w:sz w:val="24"/>
          <w:szCs w:val="24"/>
        </w:rPr>
      </w:pPr>
    </w:p>
    <w:p w14:paraId="75A83DB9" w14:textId="328B62A6" w:rsidR="00E95045" w:rsidRPr="00811A63" w:rsidRDefault="003B3FCB" w:rsidP="00811A63">
      <w:pPr>
        <w:pStyle w:val="Body"/>
        <w:spacing w:after="0" w:line="276" w:lineRule="auto"/>
        <w:rPr>
          <w:rFonts w:ascii="Arial" w:hAnsi="Arial" w:cs="Arial"/>
          <w:b/>
          <w:bCs/>
          <w:i/>
          <w:iCs/>
          <w:sz w:val="24"/>
          <w:szCs w:val="24"/>
        </w:rPr>
      </w:pPr>
      <w:r w:rsidRPr="00811A63">
        <w:rPr>
          <w:rFonts w:ascii="Arial" w:hAnsi="Arial" w:cs="Arial"/>
          <w:b/>
          <w:bCs/>
          <w:i/>
          <w:iCs/>
          <w:sz w:val="24"/>
          <w:szCs w:val="24"/>
        </w:rPr>
        <w:t>Vic Rayner, Executive Director of the National Care Forum said:</w:t>
      </w:r>
    </w:p>
    <w:p w14:paraId="5254E5EE" w14:textId="41B4D496" w:rsidR="00E95045" w:rsidRPr="00344F51" w:rsidRDefault="003B3FCB" w:rsidP="00811A63">
      <w:pPr>
        <w:pStyle w:val="Body"/>
        <w:spacing w:after="0" w:line="276" w:lineRule="auto"/>
        <w:rPr>
          <w:rFonts w:ascii="Arial" w:hAnsi="Arial" w:cs="Arial"/>
          <w:i/>
          <w:iCs/>
          <w:sz w:val="24"/>
          <w:szCs w:val="24"/>
        </w:rPr>
      </w:pPr>
      <w:r w:rsidRPr="00344F51">
        <w:rPr>
          <w:rFonts w:ascii="Arial" w:hAnsi="Arial" w:cs="Arial"/>
          <w:i/>
          <w:iCs/>
          <w:sz w:val="24"/>
          <w:szCs w:val="24"/>
        </w:rPr>
        <w:t>“Through the collection of Caring Heroes stories, the reader pe</w:t>
      </w:r>
      <w:r w:rsidR="00811A63" w:rsidRPr="00344F51">
        <w:rPr>
          <w:rFonts w:ascii="Arial" w:hAnsi="Arial" w:cs="Arial"/>
          <w:i/>
          <w:iCs/>
          <w:sz w:val="24"/>
          <w:szCs w:val="24"/>
        </w:rPr>
        <w:t>e</w:t>
      </w:r>
      <w:r w:rsidRPr="00344F51">
        <w:rPr>
          <w:rFonts w:ascii="Arial" w:hAnsi="Arial" w:cs="Arial"/>
          <w:i/>
          <w:iCs/>
          <w:sz w:val="24"/>
          <w:szCs w:val="24"/>
        </w:rPr>
        <w:t xml:space="preserve">ks behind the closed doors and experiences what it was really like for care staff, residents in care homes, and people needing support in their own homes during lockdown. This book is more </w:t>
      </w:r>
      <w:r w:rsidRPr="00344F51">
        <w:rPr>
          <w:rFonts w:ascii="Arial" w:hAnsi="Arial" w:cs="Arial"/>
          <w:i/>
          <w:iCs/>
          <w:sz w:val="24"/>
          <w:szCs w:val="24"/>
        </w:rPr>
        <w:lastRenderedPageBreak/>
        <w:t>than just a nod to social history, it demonstrates how people’s lives are enriched by the role of those working in the care sector through their creativity, dedication and passion, and through their many skills and talents.”</w:t>
      </w:r>
    </w:p>
    <w:p w14:paraId="1E05C1E4" w14:textId="77777777" w:rsidR="00E95045" w:rsidRPr="001E52C3" w:rsidRDefault="00E95045" w:rsidP="00811A63">
      <w:pPr>
        <w:pStyle w:val="Body"/>
        <w:spacing w:after="0" w:line="276" w:lineRule="auto"/>
        <w:rPr>
          <w:rFonts w:ascii="Arial" w:hAnsi="Arial" w:cs="Arial"/>
          <w:sz w:val="24"/>
          <w:szCs w:val="24"/>
        </w:rPr>
      </w:pPr>
    </w:p>
    <w:p w14:paraId="08C65FFD" w14:textId="17E13DDB" w:rsidR="004C4B4E" w:rsidRPr="001E52C3" w:rsidRDefault="004C4B4E" w:rsidP="004C4B4E">
      <w:pPr>
        <w:pStyle w:val="Body"/>
        <w:spacing w:after="0" w:line="276" w:lineRule="auto"/>
        <w:rPr>
          <w:rFonts w:ascii="Arial" w:hAnsi="Arial" w:cs="Arial"/>
          <w:sz w:val="24"/>
          <w:szCs w:val="24"/>
        </w:rPr>
      </w:pPr>
      <w:r>
        <w:rPr>
          <w:rFonts w:ascii="Arial" w:hAnsi="Arial" w:cs="Arial"/>
          <w:sz w:val="24"/>
          <w:szCs w:val="24"/>
        </w:rPr>
        <w:t xml:space="preserve">Read the inspiring stories from </w:t>
      </w:r>
      <w:hyperlink r:id="rId11" w:history="1">
        <w:r w:rsidRPr="000B7F6A">
          <w:rPr>
            <w:rStyle w:val="Hyperlink"/>
            <w:rFonts w:ascii="Arial" w:hAnsi="Arial" w:cs="Arial"/>
          </w:rPr>
          <w:t>Ambient Support</w:t>
        </w:r>
      </w:hyperlink>
      <w:r>
        <w:rPr>
          <w:rFonts w:ascii="Arial" w:hAnsi="Arial" w:cs="Arial"/>
          <w:sz w:val="24"/>
          <w:szCs w:val="24"/>
        </w:rPr>
        <w:t xml:space="preserve"> (www</w:t>
      </w:r>
      <w:r w:rsidR="00244B7B">
        <w:rPr>
          <w:rFonts w:ascii="Arial" w:hAnsi="Arial" w:cs="Arial"/>
          <w:sz w:val="24"/>
          <w:szCs w:val="24"/>
        </w:rPr>
        <w:t>.</w:t>
      </w:r>
      <w:r>
        <w:rPr>
          <w:rFonts w:ascii="Arial" w:hAnsi="Arial" w:cs="Arial"/>
          <w:sz w:val="24"/>
          <w:szCs w:val="24"/>
        </w:rPr>
        <w:t>ambient.org.uk) and other providers in t</w:t>
      </w:r>
      <w:r w:rsidRPr="001E52C3">
        <w:rPr>
          <w:rFonts w:ascii="Arial" w:hAnsi="Arial" w:cs="Arial"/>
          <w:sz w:val="24"/>
          <w:szCs w:val="24"/>
        </w:rPr>
        <w:t>he</w:t>
      </w:r>
      <w:r>
        <w:rPr>
          <w:rFonts w:ascii="Arial" w:hAnsi="Arial" w:cs="Arial"/>
          <w:sz w:val="24"/>
          <w:szCs w:val="24"/>
        </w:rPr>
        <w:t xml:space="preserve"> NCF’s</w:t>
      </w:r>
      <w:r w:rsidRPr="001E52C3">
        <w:rPr>
          <w:rFonts w:ascii="Arial" w:hAnsi="Arial" w:cs="Arial"/>
          <w:sz w:val="24"/>
          <w:szCs w:val="24"/>
        </w:rPr>
        <w:t xml:space="preserve"> </w:t>
      </w:r>
      <w:r w:rsidRPr="00344F51">
        <w:rPr>
          <w:rFonts w:ascii="Arial" w:hAnsi="Arial" w:cs="Arial"/>
          <w:b/>
          <w:bCs/>
          <w:sz w:val="24"/>
          <w:szCs w:val="24"/>
        </w:rPr>
        <w:t xml:space="preserve">Caring in </w:t>
      </w:r>
      <w:proofErr w:type="spellStart"/>
      <w:r w:rsidRPr="00344F51">
        <w:rPr>
          <w:rFonts w:ascii="Arial" w:hAnsi="Arial" w:cs="Arial"/>
          <w:b/>
          <w:bCs/>
          <w:sz w:val="24"/>
          <w:szCs w:val="24"/>
        </w:rPr>
        <w:t>Covid</w:t>
      </w:r>
      <w:proofErr w:type="spellEnd"/>
      <w:r w:rsidRPr="001E52C3">
        <w:rPr>
          <w:rFonts w:ascii="Arial" w:hAnsi="Arial" w:cs="Arial"/>
          <w:sz w:val="24"/>
          <w:szCs w:val="24"/>
        </w:rPr>
        <w:t xml:space="preserve"> </w:t>
      </w:r>
      <w:r>
        <w:rPr>
          <w:rFonts w:ascii="Arial" w:hAnsi="Arial" w:cs="Arial"/>
          <w:sz w:val="24"/>
          <w:szCs w:val="24"/>
        </w:rPr>
        <w:t>book- available in e-format from today, Wednesday 16</w:t>
      </w:r>
      <w:r w:rsidRPr="00344F51">
        <w:rPr>
          <w:rFonts w:ascii="Arial" w:hAnsi="Arial" w:cs="Arial"/>
          <w:sz w:val="24"/>
          <w:szCs w:val="24"/>
          <w:vertAlign w:val="superscript"/>
        </w:rPr>
        <w:t>th</w:t>
      </w:r>
      <w:r>
        <w:rPr>
          <w:rFonts w:ascii="Arial" w:hAnsi="Arial" w:cs="Arial"/>
          <w:sz w:val="24"/>
          <w:szCs w:val="24"/>
        </w:rPr>
        <w:t xml:space="preserve"> December. You can view it </w:t>
      </w:r>
      <w:hyperlink r:id="rId12" w:history="1">
        <w:r w:rsidRPr="00A844C9">
          <w:rPr>
            <w:rStyle w:val="Hyperlink"/>
            <w:rFonts w:ascii="Arial" w:hAnsi="Arial" w:cs="Arial"/>
            <w:sz w:val="24"/>
            <w:szCs w:val="24"/>
          </w:rPr>
          <w:t>here</w:t>
        </w:r>
      </w:hyperlink>
      <w:r>
        <w:rPr>
          <w:rFonts w:ascii="Arial" w:hAnsi="Arial" w:cs="Arial"/>
          <w:sz w:val="24"/>
          <w:szCs w:val="24"/>
        </w:rPr>
        <w:t>.</w:t>
      </w:r>
    </w:p>
    <w:p w14:paraId="7C681B9D" w14:textId="77777777" w:rsidR="004C4B4E" w:rsidRDefault="004C4B4E" w:rsidP="00811A63">
      <w:pPr>
        <w:spacing w:line="276" w:lineRule="auto"/>
        <w:rPr>
          <w:rFonts w:ascii="Arial" w:hAnsi="Arial" w:cs="Arial"/>
          <w:b/>
          <w:bCs/>
        </w:rPr>
      </w:pPr>
    </w:p>
    <w:p w14:paraId="3E2566D6" w14:textId="4D16BD47" w:rsidR="00811A63" w:rsidRPr="00F60CEB" w:rsidRDefault="00811A63" w:rsidP="00811A63">
      <w:pPr>
        <w:spacing w:line="276" w:lineRule="auto"/>
        <w:rPr>
          <w:rFonts w:ascii="Arial" w:hAnsi="Arial" w:cs="Arial"/>
          <w:b/>
          <w:bCs/>
        </w:rPr>
      </w:pPr>
      <w:r w:rsidRPr="00F60CEB">
        <w:rPr>
          <w:rFonts w:ascii="Arial" w:hAnsi="Arial" w:cs="Arial"/>
          <w:b/>
          <w:bCs/>
        </w:rPr>
        <w:t>About Ambient:</w:t>
      </w:r>
    </w:p>
    <w:p w14:paraId="3BE6FE14" w14:textId="77777777" w:rsidR="00811A63" w:rsidRDefault="00811A63" w:rsidP="00811A63">
      <w:pPr>
        <w:spacing w:line="276" w:lineRule="auto"/>
        <w:rPr>
          <w:rStyle w:val="Hyperlink"/>
          <w:rFonts w:ascii="Arial" w:hAnsi="Arial" w:cs="Arial"/>
        </w:rPr>
      </w:pPr>
      <w:r w:rsidRPr="00F60CEB">
        <w:rPr>
          <w:rFonts w:ascii="Arial" w:hAnsi="Arial" w:cs="Arial"/>
        </w:rPr>
        <w:t>Ambient Support (formerly known as Heritage Care and Community Options) is a registered UK charity with over 25 years’ experience in providing care and support services for older people, people with a mental health need and people with a learning disability. Ambient believe that everyone is unique, and they should be able to lead valued lives in their communities, treated with dignity and respect no matter their age, health condition or disability.</w:t>
      </w:r>
      <w:r>
        <w:rPr>
          <w:rFonts w:ascii="Arial" w:hAnsi="Arial" w:cs="Arial"/>
        </w:rPr>
        <w:t xml:space="preserve"> </w:t>
      </w:r>
      <w:r w:rsidRPr="00F60CEB">
        <w:rPr>
          <w:rFonts w:ascii="Arial" w:hAnsi="Arial" w:cs="Arial"/>
        </w:rPr>
        <w:t xml:space="preserve">To find out more visit </w:t>
      </w:r>
      <w:hyperlink r:id="rId13" w:history="1">
        <w:r w:rsidRPr="00C469A2">
          <w:rPr>
            <w:rStyle w:val="Hyperlink"/>
            <w:rFonts w:ascii="Arial" w:hAnsi="Arial" w:cs="Arial"/>
          </w:rPr>
          <w:t>www.ambient.org.uk</w:t>
        </w:r>
      </w:hyperlink>
      <w:r>
        <w:rPr>
          <w:rStyle w:val="Hyperlink"/>
          <w:rFonts w:ascii="Arial" w:hAnsi="Arial" w:cs="Arial"/>
        </w:rPr>
        <w:t xml:space="preserve"> </w:t>
      </w:r>
    </w:p>
    <w:p w14:paraId="27AE130B" w14:textId="77777777" w:rsidR="00811A63" w:rsidRDefault="00331CCA" w:rsidP="00811A63">
      <w:pPr>
        <w:spacing w:line="276" w:lineRule="auto"/>
        <w:rPr>
          <w:rStyle w:val="Hyperlink"/>
          <w:rFonts w:ascii="Arial" w:hAnsi="Arial" w:cs="Arial"/>
        </w:rPr>
      </w:pPr>
      <w:hyperlink r:id="rId14" w:history="1">
        <w:r w:rsidR="00811A63" w:rsidRPr="00FE59F2">
          <w:rPr>
            <w:rStyle w:val="Hyperlink"/>
            <w:rFonts w:ascii="Arial" w:hAnsi="Arial" w:cs="Arial"/>
          </w:rPr>
          <w:t>@ambient support</w:t>
        </w:r>
      </w:hyperlink>
    </w:p>
    <w:p w14:paraId="5C1D554D" w14:textId="77777777" w:rsidR="00811A63" w:rsidRDefault="00811A63" w:rsidP="00811A63">
      <w:pPr>
        <w:spacing w:line="276" w:lineRule="auto"/>
        <w:rPr>
          <w:rFonts w:ascii="Arial" w:hAnsi="Arial" w:cs="Arial"/>
        </w:rPr>
      </w:pPr>
    </w:p>
    <w:p w14:paraId="6C5E4FAD" w14:textId="77777777" w:rsidR="00811A63" w:rsidRPr="004221DC" w:rsidRDefault="00811A63" w:rsidP="00811A63">
      <w:pPr>
        <w:spacing w:line="276" w:lineRule="auto"/>
        <w:jc w:val="center"/>
        <w:rPr>
          <w:rFonts w:ascii="Arial" w:hAnsi="Arial" w:cs="Arial"/>
          <w:b/>
          <w:bCs/>
          <w:i/>
          <w:iCs/>
        </w:rPr>
      </w:pPr>
      <w:r w:rsidRPr="004221DC">
        <w:rPr>
          <w:rFonts w:ascii="Arial" w:hAnsi="Arial" w:cs="Arial"/>
          <w:b/>
          <w:bCs/>
          <w:i/>
          <w:iCs/>
        </w:rPr>
        <w:t>~ENDS~</w:t>
      </w:r>
    </w:p>
    <w:p w14:paraId="79237E7B" w14:textId="77777777" w:rsidR="00811A63" w:rsidRDefault="00811A63" w:rsidP="00811A63">
      <w:pPr>
        <w:spacing w:line="276" w:lineRule="auto"/>
        <w:jc w:val="center"/>
        <w:rPr>
          <w:rFonts w:ascii="Arial" w:hAnsi="Arial" w:cs="Arial"/>
        </w:rPr>
      </w:pPr>
    </w:p>
    <w:p w14:paraId="61B81E68" w14:textId="60C9A352" w:rsidR="00811A63" w:rsidRDefault="00811A63" w:rsidP="00811A63">
      <w:pPr>
        <w:spacing w:line="276" w:lineRule="auto"/>
        <w:rPr>
          <w:rFonts w:ascii="Arial" w:hAnsi="Arial" w:cs="Arial"/>
          <w:color w:val="000000"/>
        </w:rPr>
      </w:pPr>
      <w:r>
        <w:rPr>
          <w:rFonts w:ascii="Arial" w:hAnsi="Arial" w:cs="Arial"/>
          <w:color w:val="000000"/>
        </w:rPr>
        <w:t xml:space="preserve">For more information, images or further commentary please contact Christina Wright </w:t>
      </w:r>
      <w:hyperlink r:id="rId15" w:history="1">
        <w:r w:rsidRPr="00835965">
          <w:rPr>
            <w:rStyle w:val="Hyperlink"/>
            <w:rFonts w:ascii="Arial" w:hAnsi="Arial" w:cs="Arial"/>
          </w:rPr>
          <w:t>chrissie@pr4.com</w:t>
        </w:r>
      </w:hyperlink>
      <w:r>
        <w:rPr>
          <w:rFonts w:ascii="Arial" w:hAnsi="Arial" w:cs="Arial"/>
          <w:color w:val="000000"/>
        </w:rPr>
        <w:t xml:space="preserve"> +44 7957 383070 / </w:t>
      </w:r>
      <w:hyperlink r:id="rId16" w:history="1">
        <w:r w:rsidRPr="00680A97">
          <w:rPr>
            <w:rStyle w:val="Hyperlink"/>
            <w:rFonts w:ascii="Arial" w:hAnsi="Arial" w:cs="Arial"/>
          </w:rPr>
          <w:t>kathy@pr4.com</w:t>
        </w:r>
      </w:hyperlink>
      <w:r>
        <w:rPr>
          <w:rFonts w:ascii="Arial" w:hAnsi="Arial" w:cs="Arial"/>
          <w:color w:val="000000"/>
        </w:rPr>
        <w:t xml:space="preserve"> </w:t>
      </w:r>
    </w:p>
    <w:p w14:paraId="6F736102" w14:textId="77777777" w:rsidR="00811A63" w:rsidRDefault="00811A63" w:rsidP="00811A63">
      <w:pPr>
        <w:spacing w:line="276" w:lineRule="auto"/>
        <w:rPr>
          <w:rFonts w:ascii="Arial" w:hAnsi="Arial" w:cs="Arial"/>
          <w:b/>
          <w:bCs/>
          <w:sz w:val="20"/>
          <w:szCs w:val="20"/>
        </w:rPr>
      </w:pPr>
    </w:p>
    <w:p w14:paraId="385D72C7" w14:textId="77777777" w:rsidR="00811A63" w:rsidRPr="00537150" w:rsidRDefault="00811A63" w:rsidP="00811A63">
      <w:pPr>
        <w:spacing w:line="276" w:lineRule="auto"/>
        <w:rPr>
          <w:rStyle w:val="Hyperlink"/>
          <w:rFonts w:ascii="Arial" w:hAnsi="Arial" w:cs="Arial"/>
        </w:rPr>
      </w:pPr>
      <w:r w:rsidRPr="00537150">
        <w:rPr>
          <w:rFonts w:ascii="Arial" w:hAnsi="Arial" w:cs="Arial"/>
          <w:b/>
          <w:bCs/>
        </w:rPr>
        <w:t xml:space="preserve">About Ambient Support: </w:t>
      </w:r>
      <w:hyperlink r:id="rId17" w:history="1">
        <w:r w:rsidRPr="00537150">
          <w:rPr>
            <w:rStyle w:val="Hyperlink"/>
            <w:rFonts w:ascii="Arial" w:hAnsi="Arial" w:cs="Arial"/>
          </w:rPr>
          <w:t>www.ambient.org.uk</w:t>
        </w:r>
      </w:hyperlink>
    </w:p>
    <w:p w14:paraId="7409093E" w14:textId="77777777" w:rsidR="00811A63" w:rsidRPr="00537150" w:rsidRDefault="00811A63" w:rsidP="00811A6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contextualSpacing/>
        <w:rPr>
          <w:rFonts w:ascii="Arial" w:hAnsi="Arial" w:cs="Arial"/>
          <w:color w:val="1C1E21"/>
        </w:rPr>
      </w:pPr>
      <w:r w:rsidRPr="00537150">
        <w:rPr>
          <w:rFonts w:ascii="Arial" w:hAnsi="Arial" w:cs="Arial"/>
        </w:rPr>
        <w:t>One of the Top 20 generic Not-For-Profit Health &amp; Social Care Providers in the UK</w:t>
      </w:r>
      <w:r w:rsidRPr="00537150">
        <w:rPr>
          <w:rFonts w:ascii="Arial" w:hAnsi="Arial" w:cs="Arial"/>
          <w:color w:val="1C1E21"/>
        </w:rPr>
        <w:t xml:space="preserve"> Ambient Support (formerly known as Heritage Care and Community Options) is a registered UK charity with over 25 years’ experience</w:t>
      </w:r>
    </w:p>
    <w:p w14:paraId="19B47E45" w14:textId="77777777" w:rsidR="00811A63" w:rsidRPr="00537150" w:rsidRDefault="00811A63" w:rsidP="00811A6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contextualSpacing/>
        <w:rPr>
          <w:rFonts w:ascii="Arial" w:hAnsi="Arial" w:cs="Arial"/>
          <w:color w:val="1C1E21"/>
        </w:rPr>
      </w:pPr>
      <w:r w:rsidRPr="00537150">
        <w:rPr>
          <w:rFonts w:ascii="Arial" w:hAnsi="Arial" w:cs="Arial"/>
        </w:rPr>
        <w:t>They deliver services that meet the needs of some of the most vulnerable adults in our society. Operating in over 130 locations, they provide over 30 thousand hours of care to people on a weekly basis to support a range of needs due to the ageing process, learning disability or mental illness</w:t>
      </w:r>
    </w:p>
    <w:p w14:paraId="3C5CE287" w14:textId="77777777" w:rsidR="00811A63" w:rsidRPr="00537150" w:rsidRDefault="00811A63" w:rsidP="00811A6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contextualSpacing/>
        <w:rPr>
          <w:rFonts w:ascii="Arial" w:hAnsi="Arial" w:cs="Arial"/>
          <w:color w:val="1C1E21"/>
        </w:rPr>
      </w:pPr>
      <w:r w:rsidRPr="00537150">
        <w:rPr>
          <w:rFonts w:ascii="Arial" w:hAnsi="Arial" w:cs="Arial"/>
          <w:color w:val="1C1E21"/>
        </w:rPr>
        <w:t>Their wide range of quality specialist services are delivered by dedicated, professional, and passionate staff and their success is built on supporting people to live a full and meaningful life.</w:t>
      </w:r>
    </w:p>
    <w:p w14:paraId="526B1721" w14:textId="77777777" w:rsidR="00811A63" w:rsidRPr="00537150" w:rsidRDefault="00811A63" w:rsidP="00811A6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contextualSpacing/>
        <w:rPr>
          <w:rFonts w:ascii="Arial" w:hAnsi="Arial" w:cs="Arial"/>
          <w:color w:val="1C1E21"/>
        </w:rPr>
      </w:pPr>
      <w:r w:rsidRPr="00537150">
        <w:rPr>
          <w:rFonts w:ascii="Arial" w:hAnsi="Arial" w:cs="Arial"/>
          <w:color w:val="1C1E21"/>
        </w:rPr>
        <w:t xml:space="preserve">Ambient currently employs around 1,400 people across the UK in a number of settings </w:t>
      </w:r>
    </w:p>
    <w:p w14:paraId="71632EC4" w14:textId="77777777" w:rsidR="00811A63" w:rsidRPr="00537150" w:rsidRDefault="00811A63" w:rsidP="00811A6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contextualSpacing/>
        <w:rPr>
          <w:rFonts w:ascii="Arial" w:hAnsi="Arial" w:cs="Arial"/>
          <w:color w:val="1C1E21"/>
        </w:rPr>
      </w:pPr>
      <w:r w:rsidRPr="00537150">
        <w:rPr>
          <w:rFonts w:ascii="Arial" w:hAnsi="Arial" w:cs="Arial"/>
          <w:color w:val="1C1E21"/>
        </w:rPr>
        <w:t xml:space="preserve">Ambient can also help young adults who are transitioning from Children’s to Adult Learning Disability Services </w:t>
      </w:r>
    </w:p>
    <w:p w14:paraId="050616FC" w14:textId="0891681E" w:rsidR="00811A63" w:rsidRPr="00834BF9" w:rsidRDefault="00811A63" w:rsidP="00811A6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contextualSpacing/>
        <w:rPr>
          <w:rFonts w:ascii="Arial" w:hAnsi="Arial" w:cs="Arial"/>
        </w:rPr>
      </w:pPr>
      <w:r w:rsidRPr="00834BF9">
        <w:rPr>
          <w:rFonts w:ascii="Arial" w:hAnsi="Arial" w:cs="Arial"/>
          <w:color w:val="1C1E21"/>
        </w:rPr>
        <w:t>The Charity has an above industry average with 8</w:t>
      </w:r>
      <w:r w:rsidR="00824A5B">
        <w:rPr>
          <w:rFonts w:ascii="Arial" w:hAnsi="Arial" w:cs="Arial"/>
          <w:color w:val="1C1E21"/>
        </w:rPr>
        <w:t>5</w:t>
      </w:r>
      <w:r w:rsidRPr="00834BF9">
        <w:rPr>
          <w:rFonts w:ascii="Arial" w:hAnsi="Arial" w:cs="Arial"/>
          <w:color w:val="1C1E21"/>
        </w:rPr>
        <w:t>% Registered Services rated as Outstanding and GOOD by CQC.</w:t>
      </w:r>
    </w:p>
    <w:p w14:paraId="55AC65BC" w14:textId="77777777" w:rsidR="00811A63" w:rsidRPr="002A035F" w:rsidRDefault="00811A63" w:rsidP="00811A63">
      <w:pPr>
        <w:spacing w:line="276" w:lineRule="auto"/>
        <w:rPr>
          <w:rFonts w:ascii="Arial" w:hAnsi="Arial" w:cs="Arial"/>
        </w:rPr>
      </w:pPr>
    </w:p>
    <w:p w14:paraId="2BDAC325" w14:textId="2C35AC8D" w:rsidR="00E95045" w:rsidRPr="001E52C3" w:rsidRDefault="00E95045" w:rsidP="00811A63">
      <w:pPr>
        <w:pStyle w:val="ListParagraph"/>
        <w:spacing w:line="276" w:lineRule="auto"/>
        <w:rPr>
          <w:rFonts w:ascii="Arial" w:hAnsi="Arial" w:cs="Arial"/>
          <w:sz w:val="24"/>
          <w:szCs w:val="24"/>
        </w:rPr>
      </w:pPr>
    </w:p>
    <w:sectPr w:rsidR="00E95045" w:rsidRPr="001E52C3">
      <w:head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95E74" w14:textId="77777777" w:rsidR="00331CCA" w:rsidRDefault="00331CCA">
      <w:r>
        <w:separator/>
      </w:r>
    </w:p>
  </w:endnote>
  <w:endnote w:type="continuationSeparator" w:id="0">
    <w:p w14:paraId="37228EB8" w14:textId="77777777" w:rsidR="00331CCA" w:rsidRDefault="0033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Neue">
    <w:altName w:val="﷽﷽﷽﷽﷽﷽﷽﷽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EEE4B" w14:textId="77777777" w:rsidR="00331CCA" w:rsidRDefault="00331CCA">
      <w:r>
        <w:separator/>
      </w:r>
    </w:p>
  </w:footnote>
  <w:footnote w:type="continuationSeparator" w:id="0">
    <w:p w14:paraId="4FAD75C2" w14:textId="77777777" w:rsidR="00331CCA" w:rsidRDefault="0033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CE9C8" w14:textId="66413E43" w:rsidR="00E95045" w:rsidRDefault="001E52C3">
    <w:pPr>
      <w:pStyle w:val="HeaderFooter"/>
    </w:pPr>
    <w:r>
      <w:rPr>
        <w:noProof/>
      </w:rPr>
      <w:drawing>
        <wp:anchor distT="0" distB="0" distL="114300" distR="114300" simplePos="0" relativeHeight="251659264" behindDoc="0" locked="0" layoutInCell="1" allowOverlap="1" wp14:anchorId="6FFE8021" wp14:editId="74FC3397">
          <wp:simplePos x="0" y="0"/>
          <wp:positionH relativeFrom="column">
            <wp:posOffset>2032000</wp:posOffset>
          </wp:positionH>
          <wp:positionV relativeFrom="paragraph">
            <wp:posOffset>-237067</wp:posOffset>
          </wp:positionV>
          <wp:extent cx="1728000" cy="565607"/>
          <wp:effectExtent l="0" t="0" r="5715" b="635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ent-logo-rgb.png"/>
                  <pic:cNvPicPr/>
                </pic:nvPicPr>
                <pic:blipFill>
                  <a:blip r:embed="rId1">
                    <a:extLst>
                      <a:ext uri="{28A0092B-C50C-407E-A947-70E740481C1C}">
                        <a14:useLocalDpi xmlns:a14="http://schemas.microsoft.com/office/drawing/2010/main" val="0"/>
                      </a:ext>
                    </a:extLst>
                  </a:blip>
                  <a:stretch>
                    <a:fillRect/>
                  </a:stretch>
                </pic:blipFill>
                <pic:spPr>
                  <a:xfrm>
                    <a:off x="0" y="0"/>
                    <a:ext cx="1728000" cy="5656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873A7"/>
    <w:multiLevelType w:val="hybridMultilevel"/>
    <w:tmpl w:val="33FE1F2A"/>
    <w:numStyleLink w:val="ImportedStyle1"/>
  </w:abstractNum>
  <w:abstractNum w:abstractNumId="1" w15:restartNumberingAfterBreak="0">
    <w:nsid w:val="349F76A0"/>
    <w:multiLevelType w:val="hybridMultilevel"/>
    <w:tmpl w:val="33FE1F2A"/>
    <w:styleLink w:val="ImportedStyle1"/>
    <w:lvl w:ilvl="0" w:tplc="175811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7CAD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A87E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F462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8800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9651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5254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F62B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FA0F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8B82EA9"/>
    <w:multiLevelType w:val="hybridMultilevel"/>
    <w:tmpl w:val="66FC5A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045"/>
    <w:rsid w:val="0001424F"/>
    <w:rsid w:val="00137023"/>
    <w:rsid w:val="001E52C3"/>
    <w:rsid w:val="002149DD"/>
    <w:rsid w:val="00244B7B"/>
    <w:rsid w:val="00331CCA"/>
    <w:rsid w:val="00334684"/>
    <w:rsid w:val="00344F51"/>
    <w:rsid w:val="003B3FCB"/>
    <w:rsid w:val="004B1C0D"/>
    <w:rsid w:val="004C4B4E"/>
    <w:rsid w:val="00500257"/>
    <w:rsid w:val="0071265A"/>
    <w:rsid w:val="00715F7A"/>
    <w:rsid w:val="008064E1"/>
    <w:rsid w:val="00811A63"/>
    <w:rsid w:val="00824A5B"/>
    <w:rsid w:val="0084077B"/>
    <w:rsid w:val="008466C6"/>
    <w:rsid w:val="00875489"/>
    <w:rsid w:val="008F51DB"/>
    <w:rsid w:val="00901446"/>
    <w:rsid w:val="00B26AE3"/>
    <w:rsid w:val="00B60EEB"/>
    <w:rsid w:val="00BB2855"/>
    <w:rsid w:val="00C949C6"/>
    <w:rsid w:val="00D57542"/>
    <w:rsid w:val="00D73E90"/>
    <w:rsid w:val="00E654E4"/>
    <w:rsid w:val="00E95045"/>
    <w:rsid w:val="00F25ACD"/>
    <w:rsid w:val="00F70F4B"/>
    <w:rsid w:val="00FB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A4E9"/>
  <w15:docId w15:val="{A3F8643C-DFB1-5943-ACEC-36040270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hAnsi="Calibri" w:cs="Arial Unicode MS"/>
      <w:color w:val="000000"/>
      <w:sz w:val="22"/>
      <w:szCs w:val="22"/>
      <w:u w:color="000000"/>
      <w:lang w:val="en-US"/>
    </w:rPr>
  </w:style>
  <w:style w:type="character" w:customStyle="1" w:styleId="Link">
    <w:name w:val="Link"/>
    <w:rPr>
      <w:color w:val="0563C1"/>
      <w:u w:val="single" w:color="0563C1"/>
    </w:rPr>
  </w:style>
  <w:style w:type="character" w:customStyle="1" w:styleId="Hyperlink0">
    <w:name w:val="Hyperlink.0"/>
    <w:basedOn w:val="Link"/>
    <w:rPr>
      <w:color w:val="0563C1"/>
      <w:sz w:val="24"/>
      <w:szCs w:val="24"/>
      <w:u w:val="single" w:color="0563C1"/>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1E52C3"/>
    <w:pPr>
      <w:tabs>
        <w:tab w:val="center" w:pos="4513"/>
        <w:tab w:val="right" w:pos="9026"/>
      </w:tabs>
    </w:pPr>
  </w:style>
  <w:style w:type="character" w:customStyle="1" w:styleId="HeaderChar">
    <w:name w:val="Header Char"/>
    <w:basedOn w:val="DefaultParagraphFont"/>
    <w:link w:val="Header"/>
    <w:uiPriority w:val="99"/>
    <w:rsid w:val="001E52C3"/>
    <w:rPr>
      <w:sz w:val="24"/>
      <w:szCs w:val="24"/>
      <w:lang w:val="en-US" w:eastAsia="en-US"/>
    </w:rPr>
  </w:style>
  <w:style w:type="paragraph" w:styleId="Footer">
    <w:name w:val="footer"/>
    <w:basedOn w:val="Normal"/>
    <w:link w:val="FooterChar"/>
    <w:uiPriority w:val="99"/>
    <w:unhideWhenUsed/>
    <w:rsid w:val="001E52C3"/>
    <w:pPr>
      <w:tabs>
        <w:tab w:val="center" w:pos="4513"/>
        <w:tab w:val="right" w:pos="9026"/>
      </w:tabs>
    </w:pPr>
  </w:style>
  <w:style w:type="character" w:customStyle="1" w:styleId="FooterChar">
    <w:name w:val="Footer Char"/>
    <w:basedOn w:val="DefaultParagraphFont"/>
    <w:link w:val="Footer"/>
    <w:uiPriority w:val="99"/>
    <w:rsid w:val="001E52C3"/>
    <w:rPr>
      <w:sz w:val="24"/>
      <w:szCs w:val="24"/>
      <w:lang w:val="en-US" w:eastAsia="en-US"/>
    </w:rPr>
  </w:style>
  <w:style w:type="character" w:styleId="UnresolvedMention">
    <w:name w:val="Unresolved Mention"/>
    <w:basedOn w:val="DefaultParagraphFont"/>
    <w:uiPriority w:val="99"/>
    <w:semiHidden/>
    <w:unhideWhenUsed/>
    <w:rsid w:val="008F5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bient.org.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tionalcareforum.org.uk/ncf-caring-in-covid-project/" TargetMode="External"/><Relationship Id="rId17" Type="http://schemas.openxmlformats.org/officeDocument/2006/relationships/hyperlink" Target="http://www.ambient.org.uk" TargetMode="External"/><Relationship Id="rId2" Type="http://schemas.openxmlformats.org/officeDocument/2006/relationships/customXml" Target="../customXml/item2.xml"/><Relationship Id="rId16" Type="http://schemas.openxmlformats.org/officeDocument/2006/relationships/hyperlink" Target="mailto:kathy@pr4.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bient.org.uk/" TargetMode="External"/><Relationship Id="rId5" Type="http://schemas.openxmlformats.org/officeDocument/2006/relationships/styles" Target="styles.xml"/><Relationship Id="rId15" Type="http://schemas.openxmlformats.org/officeDocument/2006/relationships/hyperlink" Target="mailto:chrissie@pr4.com" TargetMode="External"/><Relationship Id="rId10" Type="http://schemas.openxmlformats.org/officeDocument/2006/relationships/hyperlink" Target="https://www.ambient.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ambientsup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1BCEA2C88474A904AA1EE63338375" ma:contentTypeVersion="10" ma:contentTypeDescription="Create a new document." ma:contentTypeScope="" ma:versionID="61189d5dbcbef24a55c4f2ff4ba7d535">
  <xsd:schema xmlns:xsd="http://www.w3.org/2001/XMLSchema" xmlns:xs="http://www.w3.org/2001/XMLSchema" xmlns:p="http://schemas.microsoft.com/office/2006/metadata/properties" xmlns:ns2="03566f92-0676-4196-9703-6370ffcd5223" targetNamespace="http://schemas.microsoft.com/office/2006/metadata/properties" ma:root="true" ma:fieldsID="adee1b59784332957d5a0e2e96bba2fc" ns2:_="">
    <xsd:import namespace="03566f92-0676-4196-9703-6370ffcd52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66f92-0676-4196-9703-6370ffcd5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DE3D0-03CF-4C77-9C8B-9F883CC68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66f92-0676-4196-9703-6370ffcd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5C815-2ADA-4901-84CF-80B347A17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6CE68-4425-41CC-9ADF-DE8E50947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Davina Sellick</dc:creator>
  <cp:lastModifiedBy>Kathryn Rivans</cp:lastModifiedBy>
  <cp:revision>6</cp:revision>
  <dcterms:created xsi:type="dcterms:W3CDTF">2020-12-14T09:17:00Z</dcterms:created>
  <dcterms:modified xsi:type="dcterms:W3CDTF">2020-12-17T10:27:00Z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0x0101009A41BCEA2C88474A904AA1EE63338375</vt:lpwstr>
  </property>
</Properties>
</file>