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E72C7" w14:textId="77777777" w:rsidR="00AC4834" w:rsidRPr="00D20928" w:rsidRDefault="00AC4834" w:rsidP="00D20928">
      <w:pPr>
        <w:spacing w:after="0" w:line="360" w:lineRule="auto"/>
        <w:outlineLvl w:val="0"/>
        <w:rPr>
          <w:rFonts w:ascii="Arial" w:eastAsia="Times New Roman" w:hAnsi="Arial" w:cs="Arial"/>
          <w:b/>
          <w:bCs/>
          <w:kern w:val="36"/>
          <w:sz w:val="44"/>
          <w:szCs w:val="44"/>
        </w:rPr>
      </w:pPr>
    </w:p>
    <w:p w14:paraId="3C8B4466" w14:textId="0B222B6A" w:rsidR="00AC4834" w:rsidRPr="00D20928" w:rsidRDefault="00AC4834" w:rsidP="00D20928">
      <w:pPr>
        <w:spacing w:after="0" w:line="360" w:lineRule="auto"/>
        <w:outlineLvl w:val="0"/>
        <w:rPr>
          <w:rFonts w:ascii="Arial" w:hAnsi="Arial" w:cs="Arial"/>
          <w:sz w:val="44"/>
          <w:szCs w:val="44"/>
        </w:rPr>
      </w:pPr>
      <w:r w:rsidRPr="00D20928">
        <w:rPr>
          <w:rFonts w:ascii="Arial" w:eastAsia="Times New Roman" w:hAnsi="Arial" w:cs="Arial"/>
          <w:b/>
          <w:bCs/>
          <w:kern w:val="36"/>
          <w:sz w:val="44"/>
          <w:szCs w:val="44"/>
        </w:rPr>
        <w:t xml:space="preserve">Care Minister </w:t>
      </w:r>
      <w:r w:rsidR="00491E3E" w:rsidRPr="00D20928">
        <w:rPr>
          <w:rFonts w:ascii="Arial" w:eastAsia="Times New Roman" w:hAnsi="Arial" w:cs="Arial"/>
          <w:b/>
          <w:bCs/>
          <w:kern w:val="36"/>
          <w:sz w:val="44"/>
          <w:szCs w:val="44"/>
        </w:rPr>
        <w:t xml:space="preserve">praises </w:t>
      </w:r>
      <w:r w:rsidRPr="00D20928">
        <w:rPr>
          <w:rFonts w:ascii="Arial" w:eastAsia="Times New Roman" w:hAnsi="Arial" w:cs="Arial"/>
          <w:b/>
          <w:bCs/>
          <w:kern w:val="36"/>
          <w:sz w:val="44"/>
          <w:szCs w:val="44"/>
        </w:rPr>
        <w:t xml:space="preserve">Ambient </w:t>
      </w:r>
      <w:r w:rsidR="00491E3E" w:rsidRPr="00D20928">
        <w:rPr>
          <w:rFonts w:ascii="Arial" w:eastAsia="Times New Roman" w:hAnsi="Arial" w:cs="Arial"/>
          <w:b/>
          <w:bCs/>
          <w:kern w:val="36"/>
          <w:sz w:val="44"/>
          <w:szCs w:val="44"/>
        </w:rPr>
        <w:t xml:space="preserve">for their work in supporting staff with vaccine uptake </w:t>
      </w:r>
      <w:r w:rsidR="00125CDA" w:rsidRPr="00D20928">
        <w:rPr>
          <w:rFonts w:ascii="Arial" w:eastAsia="Times New Roman" w:hAnsi="Arial" w:cs="Arial"/>
          <w:b/>
          <w:bCs/>
          <w:kern w:val="36"/>
          <w:sz w:val="44"/>
          <w:szCs w:val="44"/>
        </w:rPr>
        <w:t xml:space="preserve">during </w:t>
      </w:r>
      <w:r w:rsidRPr="00D20928">
        <w:rPr>
          <w:rFonts w:ascii="Arial" w:eastAsia="Times New Roman" w:hAnsi="Arial" w:cs="Arial"/>
          <w:b/>
          <w:bCs/>
          <w:kern w:val="36"/>
          <w:sz w:val="44"/>
          <w:szCs w:val="44"/>
        </w:rPr>
        <w:t xml:space="preserve">virtual visit </w:t>
      </w:r>
    </w:p>
    <w:p w14:paraId="45CBD1A6" w14:textId="77777777" w:rsidR="00AC4834" w:rsidRPr="00D20928" w:rsidRDefault="00AC4834" w:rsidP="00D20928">
      <w:pPr>
        <w:pStyle w:val="NormalWeb"/>
        <w:spacing w:before="0" w:beforeAutospacing="0" w:after="0" w:afterAutospacing="0" w:line="360" w:lineRule="auto"/>
        <w:rPr>
          <w:rFonts w:ascii="Arial" w:hAnsi="Arial" w:cs="Arial"/>
        </w:rPr>
      </w:pPr>
    </w:p>
    <w:p w14:paraId="3736A9EB" w14:textId="6C2EDF88" w:rsidR="00AC4834" w:rsidRPr="00D20928" w:rsidRDefault="00BB33FF" w:rsidP="00D20928">
      <w:pPr>
        <w:pStyle w:val="NormalWeb"/>
        <w:spacing w:before="0" w:beforeAutospacing="0" w:after="0" w:afterAutospacing="0" w:line="360" w:lineRule="auto"/>
        <w:rPr>
          <w:rFonts w:ascii="Arial" w:hAnsi="Arial" w:cs="Arial"/>
        </w:rPr>
      </w:pPr>
      <w:r w:rsidRPr="00D20928">
        <w:rPr>
          <w:rFonts w:ascii="Arial" w:hAnsi="Arial" w:cs="Arial"/>
        </w:rPr>
        <w:t>(</w:t>
      </w:r>
      <w:r w:rsidR="00A32714" w:rsidRPr="00D20928">
        <w:rPr>
          <w:rFonts w:ascii="Arial" w:hAnsi="Arial" w:cs="Arial"/>
        </w:rPr>
        <w:t>1</w:t>
      </w:r>
      <w:r w:rsidR="004E4A14" w:rsidRPr="00D20928">
        <w:rPr>
          <w:rFonts w:ascii="Arial" w:hAnsi="Arial" w:cs="Arial"/>
        </w:rPr>
        <w:t>1</w:t>
      </w:r>
      <w:r w:rsidR="00A32714" w:rsidRPr="00D20928">
        <w:rPr>
          <w:rFonts w:ascii="Arial" w:hAnsi="Arial" w:cs="Arial"/>
          <w:vertAlign w:val="superscript"/>
        </w:rPr>
        <w:t>th</w:t>
      </w:r>
      <w:r w:rsidR="00A32714" w:rsidRPr="00D20928">
        <w:rPr>
          <w:rFonts w:ascii="Arial" w:hAnsi="Arial" w:cs="Arial"/>
        </w:rPr>
        <w:t xml:space="preserve"> </w:t>
      </w:r>
      <w:r w:rsidRPr="00D20928">
        <w:rPr>
          <w:rFonts w:ascii="Arial" w:hAnsi="Arial" w:cs="Arial"/>
        </w:rPr>
        <w:t xml:space="preserve">March 2021) </w:t>
      </w:r>
      <w:r w:rsidR="00AC4834" w:rsidRPr="00D20928">
        <w:rPr>
          <w:rFonts w:ascii="Arial" w:hAnsi="Arial" w:cs="Arial"/>
        </w:rPr>
        <w:t xml:space="preserve">Care Minister Helen </w:t>
      </w:r>
      <w:proofErr w:type="spellStart"/>
      <w:r w:rsidR="00AC4834" w:rsidRPr="00D20928">
        <w:rPr>
          <w:rFonts w:ascii="Arial" w:hAnsi="Arial" w:cs="Arial"/>
        </w:rPr>
        <w:t>Whately</w:t>
      </w:r>
      <w:proofErr w:type="spellEnd"/>
      <w:r w:rsidR="00AC4834" w:rsidRPr="00D20928">
        <w:rPr>
          <w:rFonts w:ascii="Arial" w:hAnsi="Arial" w:cs="Arial"/>
        </w:rPr>
        <w:t xml:space="preserve"> met staff and service users from </w:t>
      </w:r>
      <w:r w:rsidR="00125CDA" w:rsidRPr="00D20928">
        <w:rPr>
          <w:rFonts w:ascii="Arial" w:hAnsi="Arial" w:cs="Arial"/>
        </w:rPr>
        <w:t xml:space="preserve">a selection of </w:t>
      </w:r>
      <w:r w:rsidR="00AC4834" w:rsidRPr="00D20928">
        <w:rPr>
          <w:rFonts w:ascii="Arial" w:hAnsi="Arial" w:cs="Arial"/>
        </w:rPr>
        <w:t>Ambient Support’s learning disability services during a virtual tour.</w:t>
      </w:r>
    </w:p>
    <w:p w14:paraId="47216354" w14:textId="77777777" w:rsidR="00AC4834" w:rsidRPr="00D20928" w:rsidRDefault="00AC4834" w:rsidP="00D20928">
      <w:pPr>
        <w:pStyle w:val="NormalWeb"/>
        <w:spacing w:before="0" w:beforeAutospacing="0" w:after="0" w:afterAutospacing="0" w:line="360" w:lineRule="auto"/>
        <w:rPr>
          <w:rFonts w:ascii="Arial" w:hAnsi="Arial" w:cs="Arial"/>
        </w:rPr>
      </w:pPr>
    </w:p>
    <w:p w14:paraId="2950A9AF" w14:textId="36159633" w:rsidR="00AC4834" w:rsidRPr="00D20928" w:rsidRDefault="00AC4834" w:rsidP="00D20928">
      <w:pPr>
        <w:pStyle w:val="NormalWeb"/>
        <w:spacing w:before="0" w:beforeAutospacing="0" w:after="0" w:afterAutospacing="0" w:line="360" w:lineRule="auto"/>
        <w:rPr>
          <w:rFonts w:ascii="Arial" w:hAnsi="Arial" w:cs="Arial"/>
        </w:rPr>
      </w:pPr>
      <w:r w:rsidRPr="00D20928">
        <w:rPr>
          <w:rFonts w:ascii="Arial" w:hAnsi="Arial" w:cs="Arial"/>
        </w:rPr>
        <w:t xml:space="preserve">Ambient Support are a national charity that provide over 30 thousand hours of </w:t>
      </w:r>
      <w:r w:rsidR="00E4178D" w:rsidRPr="00D20928">
        <w:rPr>
          <w:rFonts w:ascii="Arial" w:hAnsi="Arial" w:cs="Arial"/>
        </w:rPr>
        <w:t xml:space="preserve">specialist </w:t>
      </w:r>
      <w:r w:rsidRPr="00D20928">
        <w:rPr>
          <w:rFonts w:ascii="Arial" w:hAnsi="Arial" w:cs="Arial"/>
        </w:rPr>
        <w:t>care to people on a weekly basis to support a range of needs due to the ageing process, learning disability or mental illness.</w:t>
      </w:r>
    </w:p>
    <w:p w14:paraId="1659FED4" w14:textId="77777777" w:rsidR="00AC4834" w:rsidRPr="00D20928" w:rsidRDefault="00AC4834" w:rsidP="00D20928">
      <w:pPr>
        <w:pStyle w:val="NormalWeb"/>
        <w:spacing w:before="0" w:beforeAutospacing="0" w:after="0" w:afterAutospacing="0" w:line="360" w:lineRule="auto"/>
        <w:rPr>
          <w:rFonts w:ascii="Arial" w:hAnsi="Arial" w:cs="Arial"/>
        </w:rPr>
      </w:pPr>
    </w:p>
    <w:p w14:paraId="1591C790" w14:textId="54955C08" w:rsidR="00AC4834" w:rsidRPr="00D20928" w:rsidRDefault="00AC4834" w:rsidP="00D20928">
      <w:pPr>
        <w:pStyle w:val="NormalWeb"/>
        <w:spacing w:before="0" w:beforeAutospacing="0" w:after="0" w:afterAutospacing="0" w:line="360" w:lineRule="auto"/>
        <w:rPr>
          <w:rFonts w:ascii="Arial" w:hAnsi="Arial" w:cs="Arial"/>
        </w:rPr>
      </w:pPr>
      <w:r w:rsidRPr="00D20928">
        <w:rPr>
          <w:rFonts w:ascii="Arial" w:hAnsi="Arial" w:cs="Arial"/>
        </w:rPr>
        <w:t xml:space="preserve">Whilst there has been much discussion about how the pandemic has impacted older people living in care homes, Helen was keen to hear about the impact for people with a learning disability, especially those in supported living services.  </w:t>
      </w:r>
    </w:p>
    <w:p w14:paraId="14A189CD" w14:textId="38E827A6" w:rsidR="00AC4834" w:rsidRPr="00D20928" w:rsidRDefault="00AC4834" w:rsidP="00D20928">
      <w:pPr>
        <w:pStyle w:val="NormalWeb"/>
        <w:spacing w:before="0" w:beforeAutospacing="0" w:after="0" w:afterAutospacing="0" w:line="360" w:lineRule="auto"/>
        <w:rPr>
          <w:rFonts w:ascii="Arial" w:hAnsi="Arial" w:cs="Arial"/>
        </w:rPr>
      </w:pPr>
    </w:p>
    <w:p w14:paraId="3D45D03D" w14:textId="6EA86FDA" w:rsidR="00491E3E" w:rsidRPr="00D20928" w:rsidRDefault="00A92B0F" w:rsidP="00D20928">
      <w:pPr>
        <w:pStyle w:val="NormalWeb"/>
        <w:spacing w:before="0" w:beforeAutospacing="0" w:after="0" w:afterAutospacing="0" w:line="360" w:lineRule="auto"/>
        <w:rPr>
          <w:rFonts w:ascii="Arial" w:hAnsi="Arial" w:cs="Arial"/>
        </w:rPr>
      </w:pPr>
      <w:r w:rsidRPr="00D20928">
        <w:rPr>
          <w:rFonts w:ascii="Arial" w:hAnsi="Arial" w:cs="Arial"/>
        </w:rPr>
        <w:t>S</w:t>
      </w:r>
      <w:r w:rsidR="00491E3E" w:rsidRPr="00D20928">
        <w:rPr>
          <w:rFonts w:ascii="Arial" w:hAnsi="Arial" w:cs="Arial"/>
        </w:rPr>
        <w:t>he met with Ambient team leaders and service users from across the country to hear first-hand how frontline staff and the people they support have been coping during the pandemic.</w:t>
      </w:r>
    </w:p>
    <w:p w14:paraId="23E18D1B" w14:textId="77777777" w:rsidR="00491E3E" w:rsidRPr="00D20928" w:rsidRDefault="00491E3E" w:rsidP="00D20928">
      <w:pPr>
        <w:pStyle w:val="NormalWeb"/>
        <w:spacing w:before="0" w:beforeAutospacing="0" w:after="0" w:afterAutospacing="0" w:line="360" w:lineRule="auto"/>
        <w:rPr>
          <w:rFonts w:ascii="Arial" w:hAnsi="Arial" w:cs="Arial"/>
        </w:rPr>
      </w:pPr>
    </w:p>
    <w:p w14:paraId="59661E26" w14:textId="265E28E6" w:rsidR="00BB33FF" w:rsidRPr="00D20928" w:rsidRDefault="00AC4834" w:rsidP="00D20928">
      <w:pPr>
        <w:spacing w:after="0" w:line="360" w:lineRule="auto"/>
        <w:rPr>
          <w:rFonts w:ascii="Arial" w:hAnsi="Arial" w:cs="Arial"/>
          <w:sz w:val="24"/>
          <w:szCs w:val="24"/>
        </w:rPr>
      </w:pPr>
      <w:r w:rsidRPr="00D20928">
        <w:rPr>
          <w:rFonts w:ascii="Arial" w:hAnsi="Arial" w:cs="Arial"/>
          <w:sz w:val="24"/>
          <w:szCs w:val="24"/>
        </w:rPr>
        <w:t>She discussed many topics, including the Covid vaccine roll out</w:t>
      </w:r>
      <w:r w:rsidR="00125CDA" w:rsidRPr="00D20928">
        <w:rPr>
          <w:rFonts w:ascii="Arial" w:hAnsi="Arial" w:cs="Arial"/>
          <w:sz w:val="24"/>
          <w:szCs w:val="24"/>
        </w:rPr>
        <w:t xml:space="preserve"> and praised team leaders for their hard work in providing knowledge and </w:t>
      </w:r>
      <w:r w:rsidR="00951FAD" w:rsidRPr="00D20928">
        <w:rPr>
          <w:rFonts w:ascii="Arial" w:hAnsi="Arial" w:cs="Arial"/>
          <w:sz w:val="24"/>
          <w:szCs w:val="24"/>
        </w:rPr>
        <w:t xml:space="preserve">continued </w:t>
      </w:r>
      <w:r w:rsidR="00125CDA" w:rsidRPr="00D20928">
        <w:rPr>
          <w:rFonts w:ascii="Arial" w:hAnsi="Arial" w:cs="Arial"/>
          <w:sz w:val="24"/>
          <w:szCs w:val="24"/>
        </w:rPr>
        <w:t xml:space="preserve">support </w:t>
      </w:r>
      <w:r w:rsidR="00491E3E" w:rsidRPr="00D20928">
        <w:rPr>
          <w:rFonts w:ascii="Arial" w:hAnsi="Arial" w:cs="Arial"/>
          <w:sz w:val="24"/>
          <w:szCs w:val="24"/>
        </w:rPr>
        <w:t xml:space="preserve">to help allay fears and dispel the myths </w:t>
      </w:r>
      <w:r w:rsidR="00951FAD" w:rsidRPr="00D20928">
        <w:rPr>
          <w:rFonts w:ascii="Arial" w:hAnsi="Arial" w:cs="Arial"/>
          <w:sz w:val="24"/>
          <w:szCs w:val="24"/>
        </w:rPr>
        <w:t xml:space="preserve">for those </w:t>
      </w:r>
      <w:r w:rsidR="00D3180F" w:rsidRPr="00D20928">
        <w:rPr>
          <w:rFonts w:ascii="Arial" w:hAnsi="Arial" w:cs="Arial"/>
          <w:sz w:val="24"/>
          <w:szCs w:val="24"/>
        </w:rPr>
        <w:t>hesitant</w:t>
      </w:r>
      <w:r w:rsidR="00951FAD" w:rsidRPr="00D20928">
        <w:rPr>
          <w:rFonts w:ascii="Arial" w:hAnsi="Arial" w:cs="Arial"/>
          <w:sz w:val="24"/>
          <w:szCs w:val="24"/>
        </w:rPr>
        <w:t xml:space="preserve"> about having </w:t>
      </w:r>
      <w:r w:rsidR="00491E3E" w:rsidRPr="00D20928">
        <w:rPr>
          <w:rFonts w:ascii="Arial" w:hAnsi="Arial" w:cs="Arial"/>
          <w:sz w:val="24"/>
          <w:szCs w:val="24"/>
        </w:rPr>
        <w:t xml:space="preserve">the </w:t>
      </w:r>
      <w:r w:rsidR="00125CDA" w:rsidRPr="00D20928">
        <w:rPr>
          <w:rFonts w:ascii="Arial" w:hAnsi="Arial" w:cs="Arial"/>
          <w:sz w:val="24"/>
          <w:szCs w:val="24"/>
        </w:rPr>
        <w:t>vaccine</w:t>
      </w:r>
      <w:r w:rsidR="00D3180F" w:rsidRPr="00D20928">
        <w:rPr>
          <w:rFonts w:ascii="Arial" w:hAnsi="Arial" w:cs="Arial"/>
          <w:sz w:val="24"/>
          <w:szCs w:val="24"/>
        </w:rPr>
        <w:t>.</w:t>
      </w:r>
    </w:p>
    <w:p w14:paraId="0553BD00" w14:textId="77777777" w:rsidR="00E4178D" w:rsidRPr="00D20928" w:rsidRDefault="00E4178D" w:rsidP="00D20928">
      <w:pPr>
        <w:spacing w:after="0" w:line="360" w:lineRule="auto"/>
        <w:rPr>
          <w:rFonts w:ascii="Arial" w:hAnsi="Arial" w:cs="Arial"/>
          <w:sz w:val="24"/>
          <w:szCs w:val="24"/>
        </w:rPr>
      </w:pPr>
    </w:p>
    <w:p w14:paraId="5A8F1028" w14:textId="4BF787EE" w:rsidR="00D3180F" w:rsidRPr="00D20928" w:rsidRDefault="00951FAD" w:rsidP="00D20928">
      <w:pPr>
        <w:spacing w:after="0" w:line="360" w:lineRule="auto"/>
        <w:rPr>
          <w:rFonts w:ascii="Arial" w:hAnsi="Arial" w:cs="Arial"/>
          <w:sz w:val="24"/>
          <w:szCs w:val="24"/>
        </w:rPr>
      </w:pPr>
      <w:r w:rsidRPr="00D20928">
        <w:rPr>
          <w:rFonts w:ascii="Arial" w:hAnsi="Arial" w:cs="Arial"/>
          <w:sz w:val="24"/>
          <w:szCs w:val="24"/>
        </w:rPr>
        <w:t xml:space="preserve">Two </w:t>
      </w:r>
      <w:r w:rsidR="00D3180F" w:rsidRPr="00D20928">
        <w:rPr>
          <w:rFonts w:ascii="Arial" w:hAnsi="Arial" w:cs="Arial"/>
          <w:sz w:val="24"/>
          <w:szCs w:val="24"/>
        </w:rPr>
        <w:t xml:space="preserve">experts by experience, </w:t>
      </w:r>
      <w:r w:rsidRPr="00D20928">
        <w:rPr>
          <w:rFonts w:ascii="Arial" w:hAnsi="Arial" w:cs="Arial"/>
          <w:sz w:val="24"/>
          <w:szCs w:val="24"/>
        </w:rPr>
        <w:t xml:space="preserve">members </w:t>
      </w:r>
      <w:r w:rsidR="00D3180F" w:rsidRPr="00D20928">
        <w:rPr>
          <w:rFonts w:ascii="Arial" w:hAnsi="Arial" w:cs="Arial"/>
          <w:sz w:val="24"/>
          <w:szCs w:val="24"/>
        </w:rPr>
        <w:t>of the service user</w:t>
      </w:r>
      <w:r w:rsidRPr="00D20928">
        <w:rPr>
          <w:rFonts w:ascii="Arial" w:hAnsi="Arial" w:cs="Arial"/>
          <w:sz w:val="24"/>
          <w:szCs w:val="24"/>
        </w:rPr>
        <w:t xml:space="preserve"> </w:t>
      </w:r>
      <w:r w:rsidR="00D3180F" w:rsidRPr="00D20928">
        <w:rPr>
          <w:rFonts w:ascii="Arial" w:hAnsi="Arial" w:cs="Arial"/>
          <w:sz w:val="24"/>
          <w:szCs w:val="24"/>
        </w:rPr>
        <w:t>‘</w:t>
      </w:r>
      <w:r w:rsidRPr="00D20928">
        <w:rPr>
          <w:rFonts w:ascii="Arial" w:hAnsi="Arial" w:cs="Arial"/>
          <w:sz w:val="24"/>
          <w:szCs w:val="24"/>
        </w:rPr>
        <w:t>Ambient Guardian</w:t>
      </w:r>
      <w:r w:rsidR="00D3180F" w:rsidRPr="00D20928">
        <w:rPr>
          <w:rFonts w:ascii="Arial" w:hAnsi="Arial" w:cs="Arial"/>
          <w:sz w:val="24"/>
          <w:szCs w:val="24"/>
        </w:rPr>
        <w:t>s’ team</w:t>
      </w:r>
      <w:r w:rsidRPr="00D20928">
        <w:rPr>
          <w:rFonts w:ascii="Arial" w:hAnsi="Arial" w:cs="Arial"/>
          <w:sz w:val="24"/>
          <w:szCs w:val="24"/>
        </w:rPr>
        <w:t>, Philip and Jonathan who live in an Ambient supported living service</w:t>
      </w:r>
      <w:r w:rsidR="00D3180F" w:rsidRPr="00D20928">
        <w:rPr>
          <w:rFonts w:ascii="Arial" w:hAnsi="Arial" w:cs="Arial"/>
          <w:sz w:val="24"/>
          <w:szCs w:val="24"/>
        </w:rPr>
        <w:t>s</w:t>
      </w:r>
      <w:r w:rsidRPr="00D20928">
        <w:rPr>
          <w:rFonts w:ascii="Arial" w:hAnsi="Arial" w:cs="Arial"/>
          <w:sz w:val="24"/>
          <w:szCs w:val="24"/>
        </w:rPr>
        <w:t>, were also on the call</w:t>
      </w:r>
      <w:r w:rsidR="00D3180F" w:rsidRPr="00D20928">
        <w:rPr>
          <w:rFonts w:ascii="Arial" w:hAnsi="Arial" w:cs="Arial"/>
          <w:sz w:val="24"/>
          <w:szCs w:val="24"/>
        </w:rPr>
        <w:t>. Both were</w:t>
      </w:r>
      <w:r w:rsidRPr="00D20928">
        <w:rPr>
          <w:rFonts w:ascii="Arial" w:hAnsi="Arial" w:cs="Arial"/>
          <w:sz w:val="24"/>
          <w:szCs w:val="24"/>
        </w:rPr>
        <w:t xml:space="preserve"> keen to share with Helen how much their daily lives have changed. </w:t>
      </w:r>
    </w:p>
    <w:p w14:paraId="72269F42" w14:textId="4EB89319" w:rsidR="00AD1FE2" w:rsidRPr="00D20928" w:rsidRDefault="00AD1FE2" w:rsidP="00D20928">
      <w:pPr>
        <w:spacing w:after="0" w:line="360" w:lineRule="auto"/>
        <w:rPr>
          <w:rFonts w:ascii="Arial" w:hAnsi="Arial" w:cs="Arial"/>
          <w:sz w:val="24"/>
          <w:szCs w:val="24"/>
        </w:rPr>
      </w:pPr>
    </w:p>
    <w:p w14:paraId="19F0041F" w14:textId="77777777" w:rsidR="00AD1FE2" w:rsidRPr="00D20928" w:rsidRDefault="00AD1FE2" w:rsidP="00D20928">
      <w:pPr>
        <w:spacing w:after="0" w:line="360" w:lineRule="auto"/>
        <w:rPr>
          <w:rFonts w:ascii="Arial" w:hAnsi="Arial" w:cs="Arial"/>
          <w:sz w:val="24"/>
          <w:szCs w:val="24"/>
        </w:rPr>
      </w:pPr>
    </w:p>
    <w:p w14:paraId="2DB98060" w14:textId="4ED7E166" w:rsidR="00951FAD" w:rsidRPr="00D20928" w:rsidRDefault="00951FAD" w:rsidP="00D20928">
      <w:pPr>
        <w:spacing w:after="0" w:line="360" w:lineRule="auto"/>
        <w:rPr>
          <w:rFonts w:ascii="Arial" w:hAnsi="Arial" w:cs="Arial"/>
          <w:sz w:val="24"/>
          <w:szCs w:val="24"/>
        </w:rPr>
      </w:pPr>
      <w:r w:rsidRPr="00D20928">
        <w:rPr>
          <w:rFonts w:ascii="Arial" w:hAnsi="Arial" w:cs="Arial"/>
          <w:sz w:val="24"/>
          <w:szCs w:val="24"/>
        </w:rPr>
        <w:t xml:space="preserve">The Guardians were set up when the </w:t>
      </w:r>
      <w:r w:rsidR="00491E3E" w:rsidRPr="00D20928">
        <w:rPr>
          <w:rFonts w:ascii="Arial" w:hAnsi="Arial" w:cs="Arial"/>
          <w:sz w:val="24"/>
          <w:szCs w:val="24"/>
        </w:rPr>
        <w:t xml:space="preserve">pandemic first struck </w:t>
      </w:r>
      <w:r w:rsidRPr="00D20928">
        <w:rPr>
          <w:rFonts w:ascii="Arial" w:hAnsi="Arial" w:cs="Arial"/>
          <w:sz w:val="24"/>
          <w:szCs w:val="24"/>
        </w:rPr>
        <w:t xml:space="preserve">to ensure that </w:t>
      </w:r>
      <w:r w:rsidR="00D3180F" w:rsidRPr="00D20928">
        <w:rPr>
          <w:rFonts w:ascii="Arial" w:hAnsi="Arial" w:cs="Arial"/>
          <w:sz w:val="24"/>
          <w:szCs w:val="24"/>
        </w:rPr>
        <w:t>people being supported by Ambient had their</w:t>
      </w:r>
      <w:r w:rsidRPr="00D20928">
        <w:rPr>
          <w:rFonts w:ascii="Arial" w:hAnsi="Arial" w:cs="Arial"/>
          <w:sz w:val="24"/>
          <w:szCs w:val="24"/>
        </w:rPr>
        <w:t xml:space="preserve"> voices heard, when </w:t>
      </w:r>
      <w:r w:rsidR="00491E3E" w:rsidRPr="00D20928">
        <w:rPr>
          <w:rFonts w:ascii="Arial" w:hAnsi="Arial" w:cs="Arial"/>
          <w:sz w:val="24"/>
          <w:szCs w:val="24"/>
        </w:rPr>
        <w:t>the usual face to face</w:t>
      </w:r>
      <w:r w:rsidR="00E4178D" w:rsidRPr="00D20928">
        <w:rPr>
          <w:rFonts w:ascii="Arial" w:hAnsi="Arial" w:cs="Arial"/>
          <w:sz w:val="24"/>
          <w:szCs w:val="24"/>
        </w:rPr>
        <w:t xml:space="preserve"> </w:t>
      </w:r>
      <w:r w:rsidR="00491E3E" w:rsidRPr="00D20928">
        <w:rPr>
          <w:rFonts w:ascii="Arial" w:hAnsi="Arial" w:cs="Arial"/>
          <w:sz w:val="24"/>
          <w:szCs w:val="24"/>
        </w:rPr>
        <w:t>conversations could</w:t>
      </w:r>
      <w:r w:rsidRPr="00D20928">
        <w:rPr>
          <w:rFonts w:ascii="Arial" w:hAnsi="Arial" w:cs="Arial"/>
          <w:sz w:val="24"/>
          <w:szCs w:val="24"/>
        </w:rPr>
        <w:t xml:space="preserve"> no longer happen. They explained that independent living is about being a part of the local community and it has been challenging and frustrating adapting to </w:t>
      </w:r>
      <w:r w:rsidR="00D3180F" w:rsidRPr="00D20928">
        <w:rPr>
          <w:rFonts w:ascii="Arial" w:hAnsi="Arial" w:cs="Arial"/>
          <w:sz w:val="24"/>
          <w:szCs w:val="24"/>
        </w:rPr>
        <w:t>the restriction on movements and social interactions</w:t>
      </w:r>
      <w:r w:rsidRPr="00D20928">
        <w:rPr>
          <w:rFonts w:ascii="Arial" w:hAnsi="Arial" w:cs="Arial"/>
          <w:sz w:val="24"/>
          <w:szCs w:val="24"/>
        </w:rPr>
        <w:t xml:space="preserve">. </w:t>
      </w:r>
    </w:p>
    <w:p w14:paraId="0162CAC0" w14:textId="77777777" w:rsidR="00AD1FE2" w:rsidRPr="00D20928" w:rsidRDefault="00AD1FE2" w:rsidP="00D20928">
      <w:pPr>
        <w:spacing w:after="0" w:line="360" w:lineRule="auto"/>
        <w:rPr>
          <w:rFonts w:ascii="Arial" w:hAnsi="Arial" w:cs="Arial"/>
          <w:sz w:val="24"/>
          <w:szCs w:val="24"/>
        </w:rPr>
      </w:pPr>
    </w:p>
    <w:p w14:paraId="545FF4AD" w14:textId="18D9A520" w:rsidR="008E0FDE" w:rsidRPr="00D20928" w:rsidRDefault="00951FAD" w:rsidP="00D20928">
      <w:pPr>
        <w:spacing w:after="0" w:line="360" w:lineRule="auto"/>
        <w:rPr>
          <w:rFonts w:ascii="Arial" w:hAnsi="Arial" w:cs="Arial"/>
          <w:sz w:val="24"/>
          <w:szCs w:val="24"/>
        </w:rPr>
      </w:pPr>
      <w:r w:rsidRPr="00D20928">
        <w:rPr>
          <w:rFonts w:ascii="Arial" w:hAnsi="Arial" w:cs="Arial"/>
          <w:sz w:val="24"/>
          <w:szCs w:val="24"/>
        </w:rPr>
        <w:t xml:space="preserve">When Helen asked frontline </w:t>
      </w:r>
      <w:r w:rsidR="00D3180F" w:rsidRPr="00D20928">
        <w:rPr>
          <w:rFonts w:ascii="Arial" w:hAnsi="Arial" w:cs="Arial"/>
          <w:sz w:val="24"/>
          <w:szCs w:val="24"/>
        </w:rPr>
        <w:t>managers</w:t>
      </w:r>
      <w:r w:rsidRPr="00D20928">
        <w:rPr>
          <w:rFonts w:ascii="Arial" w:hAnsi="Arial" w:cs="Arial"/>
          <w:sz w:val="24"/>
          <w:szCs w:val="24"/>
        </w:rPr>
        <w:t xml:space="preserve"> how they are coping</w:t>
      </w:r>
      <w:r w:rsidR="00D3180F" w:rsidRPr="00D20928">
        <w:rPr>
          <w:rFonts w:ascii="Arial" w:hAnsi="Arial" w:cs="Arial"/>
          <w:sz w:val="24"/>
          <w:szCs w:val="24"/>
        </w:rPr>
        <w:t>,</w:t>
      </w:r>
      <w:r w:rsidRPr="00D20928">
        <w:rPr>
          <w:rFonts w:ascii="Arial" w:hAnsi="Arial" w:cs="Arial"/>
          <w:sz w:val="24"/>
          <w:szCs w:val="24"/>
        </w:rPr>
        <w:t xml:space="preserve"> they told how th</w:t>
      </w:r>
      <w:r w:rsidR="00D3180F" w:rsidRPr="00D20928">
        <w:rPr>
          <w:rFonts w:ascii="Arial" w:hAnsi="Arial" w:cs="Arial"/>
          <w:sz w:val="24"/>
          <w:szCs w:val="24"/>
        </w:rPr>
        <w:t>e extra a</w:t>
      </w:r>
      <w:r w:rsidRPr="00D20928">
        <w:rPr>
          <w:rFonts w:ascii="Arial" w:hAnsi="Arial" w:cs="Arial"/>
          <w:sz w:val="24"/>
          <w:szCs w:val="24"/>
        </w:rPr>
        <w:t>dministration</w:t>
      </w:r>
      <w:r w:rsidR="00D3180F" w:rsidRPr="00D20928">
        <w:rPr>
          <w:rFonts w:ascii="Arial" w:hAnsi="Arial" w:cs="Arial"/>
          <w:sz w:val="24"/>
          <w:szCs w:val="24"/>
        </w:rPr>
        <w:t xml:space="preserve"> needs as a result of the pandemic has put strain on</w:t>
      </w:r>
      <w:r w:rsidRPr="00D20928">
        <w:rPr>
          <w:rFonts w:ascii="Arial" w:hAnsi="Arial" w:cs="Arial"/>
          <w:sz w:val="24"/>
          <w:szCs w:val="24"/>
        </w:rPr>
        <w:t xml:space="preserve"> </w:t>
      </w:r>
      <w:r w:rsidR="00D3180F" w:rsidRPr="00D20928">
        <w:rPr>
          <w:rFonts w:ascii="Arial" w:hAnsi="Arial" w:cs="Arial"/>
          <w:sz w:val="24"/>
          <w:szCs w:val="24"/>
        </w:rPr>
        <w:t>staff and the challenges of keeping motivation up amongst team members.</w:t>
      </w:r>
      <w:r w:rsidR="00A92B0F" w:rsidRPr="00D20928">
        <w:rPr>
          <w:rFonts w:ascii="Arial" w:hAnsi="Arial" w:cs="Arial"/>
          <w:sz w:val="24"/>
          <w:szCs w:val="24"/>
        </w:rPr>
        <w:t xml:space="preserve"> </w:t>
      </w:r>
      <w:r w:rsidR="00D3180F" w:rsidRPr="00D20928">
        <w:rPr>
          <w:rFonts w:ascii="Arial" w:hAnsi="Arial" w:cs="Arial"/>
          <w:sz w:val="24"/>
          <w:szCs w:val="24"/>
        </w:rPr>
        <w:t xml:space="preserve">They were however optimistic that </w:t>
      </w:r>
      <w:r w:rsidR="002A56DC" w:rsidRPr="00D20928">
        <w:rPr>
          <w:rFonts w:ascii="Arial" w:hAnsi="Arial" w:cs="Arial"/>
          <w:sz w:val="24"/>
          <w:szCs w:val="24"/>
        </w:rPr>
        <w:t>t</w:t>
      </w:r>
      <w:r w:rsidR="00D3180F" w:rsidRPr="00D20928">
        <w:rPr>
          <w:rFonts w:ascii="Arial" w:hAnsi="Arial" w:cs="Arial"/>
          <w:sz w:val="24"/>
          <w:szCs w:val="24"/>
        </w:rPr>
        <w:t>he vaccination brings hope for a brighter</w:t>
      </w:r>
      <w:r w:rsidR="002A56DC" w:rsidRPr="00D20928">
        <w:rPr>
          <w:rFonts w:ascii="Arial" w:hAnsi="Arial" w:cs="Arial"/>
          <w:sz w:val="24"/>
          <w:szCs w:val="24"/>
        </w:rPr>
        <w:t xml:space="preserve"> </w:t>
      </w:r>
      <w:r w:rsidR="00D3180F" w:rsidRPr="00D20928">
        <w:rPr>
          <w:rFonts w:ascii="Arial" w:hAnsi="Arial" w:cs="Arial"/>
          <w:sz w:val="24"/>
          <w:szCs w:val="24"/>
        </w:rPr>
        <w:t xml:space="preserve">2021 in the months ahead. </w:t>
      </w:r>
    </w:p>
    <w:p w14:paraId="77247F33" w14:textId="37A45CDC" w:rsidR="00AC4834" w:rsidRPr="00D20928" w:rsidRDefault="00AC4834" w:rsidP="00D20928">
      <w:pPr>
        <w:pStyle w:val="NormalWeb"/>
        <w:spacing w:before="0" w:beforeAutospacing="0" w:after="0" w:afterAutospacing="0" w:line="360" w:lineRule="auto"/>
        <w:rPr>
          <w:rFonts w:ascii="Arial" w:hAnsi="Arial" w:cs="Arial"/>
        </w:rPr>
      </w:pPr>
    </w:p>
    <w:p w14:paraId="14284E89" w14:textId="43F93735" w:rsidR="00BB33FF" w:rsidRPr="00D20928" w:rsidRDefault="00BB33FF" w:rsidP="00D20928">
      <w:pPr>
        <w:pStyle w:val="NormalWeb"/>
        <w:spacing w:before="0" w:beforeAutospacing="0" w:after="0" w:afterAutospacing="0" w:line="360" w:lineRule="auto"/>
        <w:rPr>
          <w:rFonts w:ascii="Arial" w:hAnsi="Arial" w:cs="Arial"/>
          <w:b/>
          <w:bCs/>
        </w:rPr>
      </w:pPr>
      <w:r w:rsidRPr="00D20928">
        <w:rPr>
          <w:rFonts w:ascii="Arial" w:hAnsi="Arial" w:cs="Arial"/>
          <w:b/>
          <w:bCs/>
        </w:rPr>
        <w:t>Tom Harrison, Director of Operations at Ambient said:</w:t>
      </w:r>
    </w:p>
    <w:p w14:paraId="76A7867A" w14:textId="3D47540C" w:rsidR="00BB33FF" w:rsidRPr="00D20928" w:rsidRDefault="00BB33FF" w:rsidP="00D20928">
      <w:pPr>
        <w:pStyle w:val="NormalWeb"/>
        <w:spacing w:before="0" w:beforeAutospacing="0" w:after="0" w:afterAutospacing="0" w:line="360" w:lineRule="auto"/>
        <w:rPr>
          <w:rFonts w:ascii="Arial" w:hAnsi="Arial" w:cs="Arial"/>
          <w:i/>
          <w:iCs/>
        </w:rPr>
      </w:pPr>
      <w:r w:rsidRPr="00D20928">
        <w:rPr>
          <w:rFonts w:ascii="Arial" w:hAnsi="Arial" w:cs="Arial"/>
          <w:i/>
          <w:iCs/>
        </w:rPr>
        <w:t xml:space="preserve">“Thanks to the wonders of technology, </w:t>
      </w:r>
      <w:proofErr w:type="spellStart"/>
      <w:r w:rsidRPr="00D20928">
        <w:rPr>
          <w:rFonts w:ascii="Arial" w:hAnsi="Arial" w:cs="Arial"/>
          <w:i/>
          <w:iCs/>
        </w:rPr>
        <w:t>Ms</w:t>
      </w:r>
      <w:proofErr w:type="spellEnd"/>
      <w:r w:rsidRPr="00D20928">
        <w:rPr>
          <w:rFonts w:ascii="Arial" w:hAnsi="Arial" w:cs="Arial"/>
          <w:i/>
          <w:iCs/>
        </w:rPr>
        <w:t xml:space="preserve"> </w:t>
      </w:r>
      <w:proofErr w:type="spellStart"/>
      <w:r w:rsidRPr="00D20928">
        <w:rPr>
          <w:rFonts w:ascii="Arial" w:hAnsi="Arial" w:cs="Arial"/>
          <w:i/>
          <w:iCs/>
        </w:rPr>
        <w:t>Whately</w:t>
      </w:r>
      <w:proofErr w:type="spellEnd"/>
      <w:r w:rsidRPr="00D20928">
        <w:rPr>
          <w:rFonts w:ascii="Arial" w:hAnsi="Arial" w:cs="Arial"/>
          <w:i/>
          <w:iCs/>
        </w:rPr>
        <w:t xml:space="preserve"> was able to meet a </w:t>
      </w:r>
      <w:r w:rsidR="00D3180F" w:rsidRPr="00D20928">
        <w:rPr>
          <w:rFonts w:ascii="Arial" w:hAnsi="Arial" w:cs="Arial"/>
          <w:i/>
          <w:iCs/>
        </w:rPr>
        <w:t>broad</w:t>
      </w:r>
      <w:r w:rsidRPr="00D20928">
        <w:rPr>
          <w:rFonts w:ascii="Arial" w:hAnsi="Arial" w:cs="Arial"/>
          <w:i/>
          <w:iCs/>
        </w:rPr>
        <w:t xml:space="preserve"> spectrum of people from our services </w:t>
      </w:r>
      <w:r w:rsidR="00D3180F" w:rsidRPr="00D20928">
        <w:rPr>
          <w:rFonts w:ascii="Arial" w:hAnsi="Arial" w:cs="Arial"/>
          <w:i/>
          <w:iCs/>
        </w:rPr>
        <w:t xml:space="preserve">around the country </w:t>
      </w:r>
      <w:r w:rsidRPr="00D20928">
        <w:rPr>
          <w:rFonts w:ascii="Arial" w:hAnsi="Arial" w:cs="Arial"/>
          <w:i/>
          <w:iCs/>
        </w:rPr>
        <w:t xml:space="preserve">and hear our feedback </w:t>
      </w:r>
      <w:r w:rsidR="00D3180F" w:rsidRPr="00D20928">
        <w:rPr>
          <w:rFonts w:ascii="Arial" w:hAnsi="Arial" w:cs="Arial"/>
          <w:i/>
          <w:iCs/>
        </w:rPr>
        <w:t xml:space="preserve">on the challenges </w:t>
      </w:r>
      <w:r w:rsidRPr="00D20928">
        <w:rPr>
          <w:rFonts w:ascii="Arial" w:hAnsi="Arial" w:cs="Arial"/>
          <w:i/>
          <w:iCs/>
        </w:rPr>
        <w:t>we continue to face.</w:t>
      </w:r>
      <w:r w:rsidR="00D3180F" w:rsidRPr="00D20928">
        <w:rPr>
          <w:rFonts w:ascii="Arial" w:hAnsi="Arial" w:cs="Arial"/>
          <w:i/>
          <w:iCs/>
        </w:rPr>
        <w:t xml:space="preserve"> It was </w:t>
      </w:r>
      <w:r w:rsidR="002A56DC" w:rsidRPr="00D20928">
        <w:rPr>
          <w:rFonts w:ascii="Arial" w:hAnsi="Arial" w:cs="Arial"/>
          <w:i/>
          <w:iCs/>
        </w:rPr>
        <w:t xml:space="preserve">encouraging </w:t>
      </w:r>
      <w:r w:rsidR="00D3180F" w:rsidRPr="00D20928">
        <w:rPr>
          <w:rFonts w:ascii="Arial" w:hAnsi="Arial" w:cs="Arial"/>
          <w:i/>
          <w:iCs/>
        </w:rPr>
        <w:t xml:space="preserve">to hear Helen thank our staff for their hard work and commitment and know this has not gone </w:t>
      </w:r>
      <w:proofErr w:type="spellStart"/>
      <w:r w:rsidR="00AD1FE2" w:rsidRPr="00D20928">
        <w:rPr>
          <w:rFonts w:ascii="Arial" w:hAnsi="Arial" w:cs="Arial"/>
          <w:i/>
          <w:iCs/>
        </w:rPr>
        <w:t>unrecognised</w:t>
      </w:r>
      <w:proofErr w:type="spellEnd"/>
      <w:r w:rsidR="00AD1FE2" w:rsidRPr="00D20928">
        <w:rPr>
          <w:rFonts w:ascii="Arial" w:hAnsi="Arial" w:cs="Arial"/>
          <w:i/>
          <w:iCs/>
        </w:rPr>
        <w:t>.</w:t>
      </w:r>
      <w:r w:rsidRPr="00D20928">
        <w:rPr>
          <w:rFonts w:ascii="Arial" w:hAnsi="Arial" w:cs="Arial"/>
          <w:i/>
          <w:iCs/>
        </w:rPr>
        <w:t>”</w:t>
      </w:r>
    </w:p>
    <w:p w14:paraId="13DEDC87" w14:textId="77777777" w:rsidR="00BB33FF" w:rsidRPr="00D20928" w:rsidRDefault="00BB33FF" w:rsidP="00D20928">
      <w:pPr>
        <w:spacing w:after="0" w:line="360" w:lineRule="auto"/>
        <w:rPr>
          <w:rFonts w:ascii="Arial" w:hAnsi="Arial" w:cs="Arial"/>
          <w:b/>
          <w:bCs/>
          <w:i/>
          <w:iCs/>
          <w:sz w:val="24"/>
          <w:szCs w:val="24"/>
        </w:rPr>
      </w:pPr>
    </w:p>
    <w:p w14:paraId="60A6DC11" w14:textId="4BA4E025" w:rsidR="00A32714" w:rsidRPr="00D20928" w:rsidRDefault="00BB33FF" w:rsidP="00D20928">
      <w:pPr>
        <w:pStyle w:val="NormalWeb"/>
        <w:spacing w:before="0" w:beforeAutospacing="0" w:after="0" w:afterAutospacing="0" w:line="360" w:lineRule="auto"/>
        <w:rPr>
          <w:rFonts w:ascii="Arial" w:hAnsi="Arial" w:cs="Arial"/>
          <w:b/>
          <w:bCs/>
        </w:rPr>
      </w:pPr>
      <w:r w:rsidRPr="00D20928">
        <w:rPr>
          <w:rFonts w:ascii="Arial" w:hAnsi="Arial" w:cs="Arial"/>
          <w:b/>
          <w:bCs/>
        </w:rPr>
        <w:t xml:space="preserve">Following </w:t>
      </w:r>
      <w:r w:rsidR="00AC4834" w:rsidRPr="00D20928">
        <w:rPr>
          <w:rFonts w:ascii="Arial" w:hAnsi="Arial" w:cs="Arial"/>
          <w:b/>
          <w:bCs/>
        </w:rPr>
        <w:t>the tour,</w:t>
      </w:r>
      <w:r w:rsidR="00A32714" w:rsidRPr="00D20928">
        <w:rPr>
          <w:rFonts w:ascii="Arial" w:hAnsi="Arial" w:cs="Arial"/>
          <w:b/>
          <w:bCs/>
        </w:rPr>
        <w:t xml:space="preserve"> Minister for Care, Helen </w:t>
      </w:r>
      <w:proofErr w:type="spellStart"/>
      <w:r w:rsidR="00A32714" w:rsidRPr="00D20928">
        <w:rPr>
          <w:rFonts w:ascii="Arial" w:hAnsi="Arial" w:cs="Arial"/>
          <w:b/>
          <w:bCs/>
        </w:rPr>
        <w:t>Whately</w:t>
      </w:r>
      <w:proofErr w:type="spellEnd"/>
      <w:r w:rsidR="00A32714" w:rsidRPr="00D20928">
        <w:rPr>
          <w:rFonts w:ascii="Arial" w:hAnsi="Arial" w:cs="Arial"/>
          <w:b/>
          <w:bCs/>
        </w:rPr>
        <w:t xml:space="preserve"> said:</w:t>
      </w:r>
    </w:p>
    <w:p w14:paraId="7C5571A2" w14:textId="77777777" w:rsidR="00A32714" w:rsidRPr="00D20928" w:rsidRDefault="00A32714" w:rsidP="00D20928">
      <w:pPr>
        <w:spacing w:after="0" w:line="360" w:lineRule="auto"/>
        <w:rPr>
          <w:rFonts w:ascii="Arial" w:eastAsia="Times New Roman" w:hAnsi="Arial" w:cs="Arial"/>
          <w:i/>
          <w:iCs/>
          <w:sz w:val="24"/>
          <w:szCs w:val="24"/>
        </w:rPr>
      </w:pPr>
      <w:r w:rsidRPr="00D20928">
        <w:rPr>
          <w:rFonts w:ascii="Arial" w:eastAsia="Times New Roman" w:hAnsi="Arial" w:cs="Arial"/>
          <w:i/>
          <w:iCs/>
          <w:sz w:val="24"/>
          <w:szCs w:val="24"/>
        </w:rPr>
        <w:t>“It was fantastic to speak to staff and the people they care for at Ambient Support. It’s been a really hard time and it was clear staff have gone the extra mile for those they look after, particularly to make up for lack of usual activities.</w:t>
      </w:r>
    </w:p>
    <w:p w14:paraId="1A88AD68" w14:textId="77777777" w:rsidR="00A32714" w:rsidRPr="00D20928" w:rsidRDefault="00A32714" w:rsidP="00D20928">
      <w:pPr>
        <w:spacing w:after="0" w:line="360" w:lineRule="auto"/>
        <w:rPr>
          <w:rFonts w:ascii="Arial" w:eastAsia="Times New Roman" w:hAnsi="Arial" w:cs="Arial"/>
          <w:i/>
          <w:iCs/>
          <w:sz w:val="24"/>
          <w:szCs w:val="24"/>
        </w:rPr>
      </w:pPr>
    </w:p>
    <w:p w14:paraId="74F53E8C" w14:textId="15453180" w:rsidR="00A32714" w:rsidRPr="00D20928" w:rsidRDefault="00A32714" w:rsidP="00D20928">
      <w:pPr>
        <w:spacing w:after="0" w:line="360" w:lineRule="auto"/>
        <w:rPr>
          <w:rFonts w:ascii="Arial" w:eastAsia="Times New Roman" w:hAnsi="Arial" w:cs="Arial"/>
          <w:i/>
          <w:iCs/>
          <w:sz w:val="24"/>
          <w:szCs w:val="24"/>
        </w:rPr>
      </w:pPr>
      <w:r w:rsidRPr="00D20928">
        <w:rPr>
          <w:rFonts w:ascii="Arial" w:eastAsia="Times New Roman" w:hAnsi="Arial" w:cs="Arial"/>
          <w:i/>
          <w:iCs/>
          <w:sz w:val="24"/>
          <w:szCs w:val="24"/>
        </w:rPr>
        <w:t>“It’s great to hear how they are now supporting the vaccine roll out, with staff encouraging colleagues to be sure to get vaccinated. I urge everyone who is eligible to come forward for their vaccine as soon as they are offered it.”</w:t>
      </w:r>
    </w:p>
    <w:p w14:paraId="7713D175" w14:textId="77777777" w:rsidR="00A32714" w:rsidRPr="00D20928" w:rsidRDefault="00A32714" w:rsidP="00D20928">
      <w:pPr>
        <w:spacing w:after="0" w:line="360" w:lineRule="auto"/>
        <w:rPr>
          <w:rFonts w:ascii="Arial" w:hAnsi="Arial" w:cs="Arial"/>
          <w:sz w:val="24"/>
          <w:szCs w:val="24"/>
          <w:lang w:val="en-GB"/>
        </w:rPr>
      </w:pPr>
    </w:p>
    <w:p w14:paraId="2FA68A49" w14:textId="08712136" w:rsidR="00E842FC" w:rsidRPr="00D20928" w:rsidRDefault="006F5846" w:rsidP="00D20928">
      <w:pPr>
        <w:spacing w:after="0" w:line="360" w:lineRule="auto"/>
        <w:rPr>
          <w:rFonts w:ascii="Arial" w:hAnsi="Arial" w:cs="Arial"/>
          <w:sz w:val="24"/>
          <w:szCs w:val="24"/>
          <w:shd w:val="clear" w:color="auto" w:fill="FFFFFF"/>
        </w:rPr>
      </w:pPr>
      <w:r w:rsidRPr="00D20928">
        <w:rPr>
          <w:rFonts w:ascii="Arial" w:hAnsi="Arial" w:cs="Arial"/>
          <w:sz w:val="24"/>
          <w:szCs w:val="24"/>
          <w:lang w:val="en-GB"/>
        </w:rPr>
        <w:t xml:space="preserve">For more details on Ambient services please visit </w:t>
      </w:r>
      <w:hyperlink r:id="rId10" w:history="1">
        <w:r w:rsidR="009C5F1E" w:rsidRPr="00D20928">
          <w:rPr>
            <w:rStyle w:val="Hyperlink"/>
            <w:rFonts w:ascii="Arial" w:hAnsi="Arial" w:cs="Arial"/>
            <w:color w:val="auto"/>
            <w:sz w:val="24"/>
            <w:szCs w:val="24"/>
            <w:lang w:val="en-GB"/>
          </w:rPr>
          <w:t>www.ambient.org.uk</w:t>
        </w:r>
      </w:hyperlink>
      <w:r w:rsidR="009C5F1E" w:rsidRPr="00D20928">
        <w:rPr>
          <w:rFonts w:ascii="Arial" w:hAnsi="Arial" w:cs="Arial"/>
          <w:sz w:val="24"/>
          <w:szCs w:val="24"/>
          <w:lang w:val="en-GB"/>
        </w:rPr>
        <w:t xml:space="preserve"> </w:t>
      </w:r>
      <w:r w:rsidR="00E31CB3" w:rsidRPr="00D20928">
        <w:rPr>
          <w:rFonts w:ascii="Arial" w:hAnsi="Arial" w:cs="Arial"/>
          <w:sz w:val="24"/>
          <w:szCs w:val="24"/>
          <w:lang w:val="en-GB"/>
        </w:rPr>
        <w:t xml:space="preserve"> </w:t>
      </w:r>
    </w:p>
    <w:p w14:paraId="3AC20523" w14:textId="77777777" w:rsidR="00AD1FE2" w:rsidRPr="00D20928" w:rsidRDefault="00AD1FE2" w:rsidP="00D20928">
      <w:pPr>
        <w:spacing w:after="0" w:line="360" w:lineRule="auto"/>
        <w:jc w:val="center"/>
        <w:rPr>
          <w:rFonts w:ascii="Arial" w:hAnsi="Arial" w:cs="Arial"/>
          <w:sz w:val="24"/>
          <w:szCs w:val="24"/>
          <w:lang w:val="en-GB"/>
        </w:rPr>
      </w:pPr>
    </w:p>
    <w:p w14:paraId="162DD0D0" w14:textId="7A521A25" w:rsidR="00E31CB3" w:rsidRPr="00D20928" w:rsidRDefault="006F5846" w:rsidP="00D20928">
      <w:pPr>
        <w:spacing w:after="0" w:line="360" w:lineRule="auto"/>
        <w:jc w:val="center"/>
        <w:rPr>
          <w:rFonts w:ascii="Arial" w:hAnsi="Arial" w:cs="Arial"/>
          <w:sz w:val="24"/>
          <w:szCs w:val="24"/>
          <w:lang w:val="en-GB"/>
        </w:rPr>
      </w:pPr>
      <w:r w:rsidRPr="00D20928">
        <w:rPr>
          <w:rFonts w:ascii="Arial" w:hAnsi="Arial" w:cs="Arial"/>
          <w:sz w:val="24"/>
          <w:szCs w:val="24"/>
          <w:lang w:val="en-GB"/>
        </w:rPr>
        <w:t>~~Ends~~</w:t>
      </w:r>
    </w:p>
    <w:p w14:paraId="6A091CD8" w14:textId="731398AE" w:rsidR="00F1267D" w:rsidRPr="00D20928" w:rsidRDefault="00F1267D" w:rsidP="00D20928">
      <w:pPr>
        <w:spacing w:after="0" w:line="360" w:lineRule="auto"/>
        <w:rPr>
          <w:rFonts w:ascii="Arial" w:hAnsi="Arial" w:cs="Arial"/>
          <w:sz w:val="24"/>
          <w:szCs w:val="24"/>
        </w:rPr>
      </w:pPr>
    </w:p>
    <w:p w14:paraId="56E23CA4" w14:textId="77777777" w:rsidR="00A92B0F" w:rsidRPr="00D20928" w:rsidRDefault="00A92B0F" w:rsidP="00D20928">
      <w:pPr>
        <w:spacing w:after="0" w:line="360" w:lineRule="auto"/>
        <w:rPr>
          <w:rFonts w:ascii="Arial" w:hAnsi="Arial" w:cs="Arial"/>
          <w:b/>
          <w:bCs/>
          <w:sz w:val="24"/>
          <w:szCs w:val="24"/>
        </w:rPr>
      </w:pPr>
    </w:p>
    <w:p w14:paraId="7C622E5B" w14:textId="70A0762B" w:rsidR="003613B1" w:rsidRPr="00D20928" w:rsidRDefault="003613B1" w:rsidP="00D20928">
      <w:pPr>
        <w:spacing w:after="0" w:line="360" w:lineRule="auto"/>
        <w:rPr>
          <w:rStyle w:val="Hyperlink"/>
          <w:rFonts w:ascii="Arial" w:hAnsi="Arial" w:cs="Arial"/>
          <w:color w:val="auto"/>
          <w:sz w:val="24"/>
          <w:szCs w:val="24"/>
        </w:rPr>
      </w:pPr>
      <w:r w:rsidRPr="00D20928">
        <w:rPr>
          <w:rFonts w:ascii="Arial" w:hAnsi="Arial" w:cs="Arial"/>
          <w:b/>
          <w:bCs/>
          <w:sz w:val="24"/>
          <w:szCs w:val="24"/>
        </w:rPr>
        <w:t xml:space="preserve">About Ambient Support: </w:t>
      </w:r>
      <w:hyperlink r:id="rId11" w:history="1"/>
    </w:p>
    <w:p w14:paraId="5D9951B1" w14:textId="77777777" w:rsidR="003613B1" w:rsidRPr="00D20928" w:rsidRDefault="003613B1" w:rsidP="00D20928">
      <w:pPr>
        <w:pStyle w:val="ListParagraph"/>
        <w:numPr>
          <w:ilvl w:val="0"/>
          <w:numId w:val="1"/>
        </w:numPr>
        <w:spacing w:after="0" w:line="360" w:lineRule="auto"/>
        <w:rPr>
          <w:rFonts w:ascii="Arial" w:hAnsi="Arial" w:cs="Arial"/>
          <w:sz w:val="24"/>
          <w:szCs w:val="24"/>
        </w:rPr>
      </w:pPr>
      <w:r w:rsidRPr="00D20928">
        <w:rPr>
          <w:rFonts w:ascii="Arial" w:hAnsi="Arial" w:cs="Arial"/>
          <w:sz w:val="24"/>
          <w:szCs w:val="24"/>
        </w:rPr>
        <w:t>One of the Top 20 generic Not-For-Profit Health &amp; Social Care Providers in the UK Ambient Support (formerly known as Heritage Care and Community Options) is a registered UK charity with over 25 years’ experience</w:t>
      </w:r>
    </w:p>
    <w:p w14:paraId="5DDFDE39" w14:textId="77777777" w:rsidR="003613B1" w:rsidRPr="00D20928" w:rsidRDefault="003613B1" w:rsidP="00D20928">
      <w:pPr>
        <w:pStyle w:val="ListParagraph"/>
        <w:numPr>
          <w:ilvl w:val="0"/>
          <w:numId w:val="1"/>
        </w:numPr>
        <w:spacing w:after="0" w:line="360" w:lineRule="auto"/>
        <w:rPr>
          <w:rFonts w:ascii="Arial" w:hAnsi="Arial" w:cs="Arial"/>
          <w:sz w:val="24"/>
          <w:szCs w:val="24"/>
        </w:rPr>
      </w:pPr>
      <w:r w:rsidRPr="00D20928">
        <w:rPr>
          <w:rFonts w:ascii="Arial" w:hAnsi="Arial" w:cs="Arial"/>
          <w:sz w:val="24"/>
          <w:szCs w:val="24"/>
        </w:rPr>
        <w:t>They deliver services that meet the needs of some of the most vulnerable adults in our society. Operating in over 130 locations, they provide over 30 thousand hours of care to people on a weekly basis to support a range of needs due to the ageing process, learning disability or mental illness</w:t>
      </w:r>
    </w:p>
    <w:p w14:paraId="705D1243" w14:textId="77777777" w:rsidR="003613B1" w:rsidRPr="00D20928" w:rsidRDefault="003613B1" w:rsidP="00D20928">
      <w:pPr>
        <w:pStyle w:val="ListParagraph"/>
        <w:numPr>
          <w:ilvl w:val="0"/>
          <w:numId w:val="1"/>
        </w:numPr>
        <w:spacing w:after="0" w:line="360" w:lineRule="auto"/>
        <w:rPr>
          <w:rFonts w:ascii="Arial" w:hAnsi="Arial" w:cs="Arial"/>
          <w:sz w:val="24"/>
          <w:szCs w:val="24"/>
        </w:rPr>
      </w:pPr>
      <w:r w:rsidRPr="00D20928">
        <w:rPr>
          <w:rFonts w:ascii="Arial" w:hAnsi="Arial" w:cs="Arial"/>
          <w:sz w:val="24"/>
          <w:szCs w:val="24"/>
        </w:rPr>
        <w:t>Their wide range of quality specialist services are delivered by dedicated, professional, and passionate staff and their success is built on supporting people to live a full and meaningful life.</w:t>
      </w:r>
    </w:p>
    <w:p w14:paraId="3D928136" w14:textId="77777777" w:rsidR="003613B1" w:rsidRPr="00D20928" w:rsidRDefault="003613B1" w:rsidP="00D20928">
      <w:pPr>
        <w:pStyle w:val="ListParagraph"/>
        <w:numPr>
          <w:ilvl w:val="0"/>
          <w:numId w:val="1"/>
        </w:numPr>
        <w:spacing w:after="0" w:line="360" w:lineRule="auto"/>
        <w:rPr>
          <w:rFonts w:ascii="Arial" w:hAnsi="Arial" w:cs="Arial"/>
          <w:sz w:val="24"/>
          <w:szCs w:val="24"/>
        </w:rPr>
      </w:pPr>
      <w:r w:rsidRPr="00D20928">
        <w:rPr>
          <w:rFonts w:ascii="Arial" w:hAnsi="Arial" w:cs="Arial"/>
          <w:sz w:val="24"/>
          <w:szCs w:val="24"/>
        </w:rPr>
        <w:t xml:space="preserve">Ambient currently employs around 1,325 people across the UK in a number of settings </w:t>
      </w:r>
    </w:p>
    <w:p w14:paraId="3873CB9C" w14:textId="77777777" w:rsidR="003613B1" w:rsidRPr="00D20928" w:rsidRDefault="003613B1" w:rsidP="00D20928">
      <w:pPr>
        <w:pStyle w:val="ListParagraph"/>
        <w:numPr>
          <w:ilvl w:val="0"/>
          <w:numId w:val="1"/>
        </w:numPr>
        <w:spacing w:after="0" w:line="360" w:lineRule="auto"/>
        <w:rPr>
          <w:rFonts w:ascii="Arial" w:hAnsi="Arial" w:cs="Arial"/>
          <w:sz w:val="24"/>
          <w:szCs w:val="24"/>
        </w:rPr>
      </w:pPr>
      <w:r w:rsidRPr="00D20928">
        <w:rPr>
          <w:rFonts w:ascii="Arial" w:hAnsi="Arial" w:cs="Arial"/>
          <w:sz w:val="24"/>
          <w:szCs w:val="24"/>
        </w:rPr>
        <w:t xml:space="preserve">Ambient can also help young adults who are transitioning from Children’s to Adult Learning Disability Services </w:t>
      </w:r>
    </w:p>
    <w:p w14:paraId="4D56F517" w14:textId="77777777" w:rsidR="003613B1" w:rsidRPr="00D20928" w:rsidRDefault="003613B1" w:rsidP="00D20928">
      <w:pPr>
        <w:pStyle w:val="ListParagraph"/>
        <w:numPr>
          <w:ilvl w:val="0"/>
          <w:numId w:val="1"/>
        </w:numPr>
        <w:spacing w:after="0" w:line="360" w:lineRule="auto"/>
        <w:rPr>
          <w:rFonts w:ascii="Arial" w:hAnsi="Arial" w:cs="Arial"/>
          <w:sz w:val="24"/>
          <w:szCs w:val="24"/>
        </w:rPr>
      </w:pPr>
      <w:r w:rsidRPr="00D20928">
        <w:rPr>
          <w:rFonts w:ascii="Arial" w:hAnsi="Arial" w:cs="Arial"/>
          <w:sz w:val="24"/>
          <w:szCs w:val="24"/>
        </w:rPr>
        <w:t>The Charity has an above industry average with 85% Registered Services rated as Outstanding and GOOD by CQC.</w:t>
      </w:r>
    </w:p>
    <w:p w14:paraId="51D53BC1" w14:textId="77777777" w:rsidR="003613B1" w:rsidRPr="00D20928" w:rsidRDefault="003613B1" w:rsidP="00D20928">
      <w:pPr>
        <w:spacing w:after="0" w:line="360" w:lineRule="auto"/>
        <w:rPr>
          <w:rFonts w:ascii="Arial" w:hAnsi="Arial" w:cs="Arial"/>
          <w:sz w:val="24"/>
          <w:szCs w:val="24"/>
        </w:rPr>
      </w:pPr>
    </w:p>
    <w:p w14:paraId="1E1A7769" w14:textId="4164DFE9" w:rsidR="00CF3A5A" w:rsidRPr="00D20928" w:rsidRDefault="00CF3A5A" w:rsidP="00D20928">
      <w:pPr>
        <w:spacing w:after="0" w:line="360" w:lineRule="auto"/>
        <w:rPr>
          <w:rFonts w:ascii="Arial" w:hAnsi="Arial" w:cs="Arial"/>
          <w:sz w:val="24"/>
          <w:szCs w:val="24"/>
        </w:rPr>
      </w:pPr>
      <w:r w:rsidRPr="00D20928">
        <w:rPr>
          <w:rFonts w:ascii="Arial" w:hAnsi="Arial" w:cs="Arial"/>
          <w:sz w:val="24"/>
          <w:szCs w:val="24"/>
        </w:rPr>
        <w:t xml:space="preserve">For further information and images please contact </w:t>
      </w:r>
      <w:hyperlink r:id="rId12" w:history="1">
        <w:r w:rsidRPr="00D20928">
          <w:rPr>
            <w:rStyle w:val="Hyperlink"/>
            <w:rFonts w:ascii="Arial" w:hAnsi="Arial" w:cs="Arial"/>
            <w:color w:val="auto"/>
            <w:sz w:val="24"/>
            <w:szCs w:val="24"/>
          </w:rPr>
          <w:t>Chrissie@pr4.com</w:t>
        </w:r>
      </w:hyperlink>
      <w:r w:rsidRPr="00D20928">
        <w:rPr>
          <w:rFonts w:ascii="Arial" w:hAnsi="Arial" w:cs="Arial"/>
          <w:sz w:val="24"/>
          <w:szCs w:val="24"/>
        </w:rPr>
        <w:t xml:space="preserve"> +44 7957 383070</w:t>
      </w:r>
    </w:p>
    <w:p w14:paraId="69B82BC1" w14:textId="77777777" w:rsidR="00CF3A5A" w:rsidRPr="00D20928" w:rsidRDefault="00CF3A5A" w:rsidP="00D20928">
      <w:pPr>
        <w:spacing w:after="0" w:line="360" w:lineRule="auto"/>
        <w:rPr>
          <w:rFonts w:ascii="Arial" w:hAnsi="Arial" w:cs="Arial"/>
          <w:sz w:val="24"/>
          <w:szCs w:val="24"/>
        </w:rPr>
      </w:pPr>
    </w:p>
    <w:sectPr w:rsidR="00CF3A5A" w:rsidRPr="00D2092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691D5" w14:textId="77777777" w:rsidR="00C76B67" w:rsidRDefault="00C76B67" w:rsidP="00CF3A5A">
      <w:pPr>
        <w:spacing w:after="0" w:line="240" w:lineRule="auto"/>
      </w:pPr>
      <w:r>
        <w:separator/>
      </w:r>
    </w:p>
  </w:endnote>
  <w:endnote w:type="continuationSeparator" w:id="0">
    <w:p w14:paraId="2FCA96B5" w14:textId="77777777" w:rsidR="00C76B67" w:rsidRDefault="00C76B67" w:rsidP="00CF3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4C5C3" w14:textId="77777777" w:rsidR="00C76B67" w:rsidRDefault="00C76B67" w:rsidP="00CF3A5A">
      <w:pPr>
        <w:spacing w:after="0" w:line="240" w:lineRule="auto"/>
      </w:pPr>
      <w:r>
        <w:separator/>
      </w:r>
    </w:p>
  </w:footnote>
  <w:footnote w:type="continuationSeparator" w:id="0">
    <w:p w14:paraId="3D8EA3A5" w14:textId="77777777" w:rsidR="00C76B67" w:rsidRDefault="00C76B67" w:rsidP="00CF3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86E4E" w14:textId="7553C55F" w:rsidR="00CF3A5A" w:rsidRDefault="00CF3A5A">
    <w:pPr>
      <w:pStyle w:val="Header"/>
    </w:pPr>
    <w:r>
      <w:rPr>
        <w:noProof/>
      </w:rPr>
      <w:drawing>
        <wp:anchor distT="0" distB="0" distL="114300" distR="114300" simplePos="0" relativeHeight="251659264" behindDoc="0" locked="0" layoutInCell="1" allowOverlap="1" wp14:anchorId="29C7C8B2" wp14:editId="73DC649F">
          <wp:simplePos x="0" y="0"/>
          <wp:positionH relativeFrom="margin">
            <wp:align>center</wp:align>
          </wp:positionH>
          <wp:positionV relativeFrom="paragraph">
            <wp:posOffset>-289560</wp:posOffset>
          </wp:positionV>
          <wp:extent cx="1728000" cy="565607"/>
          <wp:effectExtent l="0" t="0" r="5715" b="635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ient-logo-rgb.png"/>
                  <pic:cNvPicPr/>
                </pic:nvPicPr>
                <pic:blipFill>
                  <a:blip r:embed="rId1">
                    <a:extLst>
                      <a:ext uri="{28A0092B-C50C-407E-A947-70E740481C1C}">
                        <a14:useLocalDpi xmlns:a14="http://schemas.microsoft.com/office/drawing/2010/main" val="0"/>
                      </a:ext>
                    </a:extLst>
                  </a:blip>
                  <a:stretch>
                    <a:fillRect/>
                  </a:stretch>
                </pic:blipFill>
                <pic:spPr>
                  <a:xfrm>
                    <a:off x="0" y="0"/>
                    <a:ext cx="1728000" cy="5656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B5631"/>
    <w:multiLevelType w:val="hybridMultilevel"/>
    <w:tmpl w:val="A12EE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B82EA9"/>
    <w:multiLevelType w:val="hybridMultilevel"/>
    <w:tmpl w:val="66FC5A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74A0544"/>
    <w:multiLevelType w:val="hybridMultilevel"/>
    <w:tmpl w:val="48DEB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7D"/>
    <w:rsid w:val="00125CDA"/>
    <w:rsid w:val="0018456F"/>
    <w:rsid w:val="001D6BCF"/>
    <w:rsid w:val="001F0E48"/>
    <w:rsid w:val="002A56DC"/>
    <w:rsid w:val="003613B1"/>
    <w:rsid w:val="00390461"/>
    <w:rsid w:val="003B63C6"/>
    <w:rsid w:val="00412801"/>
    <w:rsid w:val="00491E3E"/>
    <w:rsid w:val="004A693A"/>
    <w:rsid w:val="004B29AC"/>
    <w:rsid w:val="004E4A14"/>
    <w:rsid w:val="004E5474"/>
    <w:rsid w:val="004F49A5"/>
    <w:rsid w:val="00521DD3"/>
    <w:rsid w:val="00542262"/>
    <w:rsid w:val="0059109C"/>
    <w:rsid w:val="00597E0C"/>
    <w:rsid w:val="005E57A7"/>
    <w:rsid w:val="005F7D02"/>
    <w:rsid w:val="006122C7"/>
    <w:rsid w:val="006F5846"/>
    <w:rsid w:val="006F6F42"/>
    <w:rsid w:val="007979B7"/>
    <w:rsid w:val="00847531"/>
    <w:rsid w:val="008E0FDE"/>
    <w:rsid w:val="00951FAD"/>
    <w:rsid w:val="00952074"/>
    <w:rsid w:val="00955D60"/>
    <w:rsid w:val="00991515"/>
    <w:rsid w:val="009A5C0C"/>
    <w:rsid w:val="009B1042"/>
    <w:rsid w:val="009C4CD3"/>
    <w:rsid w:val="009C5572"/>
    <w:rsid w:val="009C5F1E"/>
    <w:rsid w:val="009E2A82"/>
    <w:rsid w:val="00A016C2"/>
    <w:rsid w:val="00A02A2C"/>
    <w:rsid w:val="00A15E69"/>
    <w:rsid w:val="00A32714"/>
    <w:rsid w:val="00A752E5"/>
    <w:rsid w:val="00A92B0F"/>
    <w:rsid w:val="00A93AFB"/>
    <w:rsid w:val="00AC4834"/>
    <w:rsid w:val="00AD1FE2"/>
    <w:rsid w:val="00AF401C"/>
    <w:rsid w:val="00B84A25"/>
    <w:rsid w:val="00BB33FF"/>
    <w:rsid w:val="00BC4E07"/>
    <w:rsid w:val="00C32A42"/>
    <w:rsid w:val="00C466E0"/>
    <w:rsid w:val="00C76B67"/>
    <w:rsid w:val="00C832DD"/>
    <w:rsid w:val="00C90895"/>
    <w:rsid w:val="00CB04D0"/>
    <w:rsid w:val="00CB6EFB"/>
    <w:rsid w:val="00CF3A5A"/>
    <w:rsid w:val="00D20928"/>
    <w:rsid w:val="00D3180F"/>
    <w:rsid w:val="00D426BA"/>
    <w:rsid w:val="00DC349B"/>
    <w:rsid w:val="00DF3432"/>
    <w:rsid w:val="00E049D9"/>
    <w:rsid w:val="00E26990"/>
    <w:rsid w:val="00E31CB3"/>
    <w:rsid w:val="00E4178D"/>
    <w:rsid w:val="00E842FC"/>
    <w:rsid w:val="00E86522"/>
    <w:rsid w:val="00F1267D"/>
    <w:rsid w:val="00F5038D"/>
    <w:rsid w:val="00F77D0D"/>
    <w:rsid w:val="00FA7D7D"/>
    <w:rsid w:val="00FB2680"/>
    <w:rsid w:val="00FF2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C7EE4"/>
  <w15:chartTrackingRefBased/>
  <w15:docId w15:val="{23ECE5FF-14AF-461D-A7ED-D9018FF0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67D"/>
    <w:pPr>
      <w:ind w:left="720"/>
      <w:contextualSpacing/>
    </w:pPr>
    <w:rPr>
      <w:lang w:val="en-GB"/>
    </w:rPr>
  </w:style>
  <w:style w:type="character" w:styleId="Hyperlink">
    <w:name w:val="Hyperlink"/>
    <w:basedOn w:val="DefaultParagraphFont"/>
    <w:uiPriority w:val="99"/>
    <w:unhideWhenUsed/>
    <w:rsid w:val="00E86522"/>
    <w:rPr>
      <w:color w:val="0563C1" w:themeColor="hyperlink"/>
      <w:u w:val="single"/>
    </w:rPr>
  </w:style>
  <w:style w:type="paragraph" w:styleId="NormalWeb">
    <w:name w:val="Normal (Web)"/>
    <w:basedOn w:val="Normal"/>
    <w:uiPriority w:val="99"/>
    <w:unhideWhenUsed/>
    <w:rsid w:val="00A016C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2A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A42"/>
    <w:rPr>
      <w:rFonts w:ascii="Segoe UI" w:hAnsi="Segoe UI" w:cs="Segoe UI"/>
      <w:sz w:val="18"/>
      <w:szCs w:val="18"/>
    </w:rPr>
  </w:style>
  <w:style w:type="paragraph" w:styleId="Header">
    <w:name w:val="header"/>
    <w:basedOn w:val="Normal"/>
    <w:link w:val="HeaderChar"/>
    <w:uiPriority w:val="99"/>
    <w:unhideWhenUsed/>
    <w:rsid w:val="00CF3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A5A"/>
  </w:style>
  <w:style w:type="paragraph" w:styleId="Footer">
    <w:name w:val="footer"/>
    <w:basedOn w:val="Normal"/>
    <w:link w:val="FooterChar"/>
    <w:uiPriority w:val="99"/>
    <w:unhideWhenUsed/>
    <w:rsid w:val="00CF3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A5A"/>
  </w:style>
  <w:style w:type="character" w:styleId="UnresolvedMention">
    <w:name w:val="Unresolved Mention"/>
    <w:basedOn w:val="DefaultParagraphFont"/>
    <w:uiPriority w:val="99"/>
    <w:semiHidden/>
    <w:unhideWhenUsed/>
    <w:rsid w:val="00CF3A5A"/>
    <w:rPr>
      <w:color w:val="605E5C"/>
      <w:shd w:val="clear" w:color="auto" w:fill="E1DFDD"/>
    </w:rPr>
  </w:style>
  <w:style w:type="paragraph" w:styleId="FootnoteText">
    <w:name w:val="footnote text"/>
    <w:basedOn w:val="Normal"/>
    <w:link w:val="FootnoteTextChar"/>
    <w:uiPriority w:val="99"/>
    <w:semiHidden/>
    <w:unhideWhenUsed/>
    <w:rsid w:val="001845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456F"/>
    <w:rPr>
      <w:sz w:val="20"/>
      <w:szCs w:val="20"/>
    </w:rPr>
  </w:style>
  <w:style w:type="character" w:styleId="FootnoteReference">
    <w:name w:val="footnote reference"/>
    <w:basedOn w:val="DefaultParagraphFont"/>
    <w:uiPriority w:val="99"/>
    <w:semiHidden/>
    <w:unhideWhenUsed/>
    <w:rsid w:val="001845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719716">
      <w:bodyDiv w:val="1"/>
      <w:marLeft w:val="0"/>
      <w:marRight w:val="0"/>
      <w:marTop w:val="0"/>
      <w:marBottom w:val="0"/>
      <w:divBdr>
        <w:top w:val="none" w:sz="0" w:space="0" w:color="auto"/>
        <w:left w:val="none" w:sz="0" w:space="0" w:color="auto"/>
        <w:bottom w:val="none" w:sz="0" w:space="0" w:color="auto"/>
        <w:right w:val="none" w:sz="0" w:space="0" w:color="auto"/>
      </w:divBdr>
    </w:div>
    <w:div w:id="1089740074">
      <w:bodyDiv w:val="1"/>
      <w:marLeft w:val="0"/>
      <w:marRight w:val="0"/>
      <w:marTop w:val="0"/>
      <w:marBottom w:val="0"/>
      <w:divBdr>
        <w:top w:val="none" w:sz="0" w:space="0" w:color="auto"/>
        <w:left w:val="none" w:sz="0" w:space="0" w:color="auto"/>
        <w:bottom w:val="none" w:sz="0" w:space="0" w:color="auto"/>
        <w:right w:val="none" w:sz="0" w:space="0" w:color="auto"/>
      </w:divBdr>
    </w:div>
    <w:div w:id="1093890905">
      <w:bodyDiv w:val="1"/>
      <w:marLeft w:val="0"/>
      <w:marRight w:val="0"/>
      <w:marTop w:val="0"/>
      <w:marBottom w:val="0"/>
      <w:divBdr>
        <w:top w:val="none" w:sz="0" w:space="0" w:color="auto"/>
        <w:left w:val="none" w:sz="0" w:space="0" w:color="auto"/>
        <w:bottom w:val="none" w:sz="0" w:space="0" w:color="auto"/>
        <w:right w:val="none" w:sz="0" w:space="0" w:color="auto"/>
      </w:divBdr>
    </w:div>
    <w:div w:id="1210340057">
      <w:bodyDiv w:val="1"/>
      <w:marLeft w:val="0"/>
      <w:marRight w:val="0"/>
      <w:marTop w:val="0"/>
      <w:marBottom w:val="0"/>
      <w:divBdr>
        <w:top w:val="none" w:sz="0" w:space="0" w:color="auto"/>
        <w:left w:val="none" w:sz="0" w:space="0" w:color="auto"/>
        <w:bottom w:val="none" w:sz="0" w:space="0" w:color="auto"/>
        <w:right w:val="none" w:sz="0" w:space="0" w:color="auto"/>
      </w:divBdr>
    </w:div>
    <w:div w:id="1567105266">
      <w:bodyDiv w:val="1"/>
      <w:marLeft w:val="0"/>
      <w:marRight w:val="0"/>
      <w:marTop w:val="0"/>
      <w:marBottom w:val="0"/>
      <w:divBdr>
        <w:top w:val="none" w:sz="0" w:space="0" w:color="auto"/>
        <w:left w:val="none" w:sz="0" w:space="0" w:color="auto"/>
        <w:bottom w:val="none" w:sz="0" w:space="0" w:color="auto"/>
        <w:right w:val="none" w:sz="0" w:space="0" w:color="auto"/>
      </w:divBdr>
    </w:div>
    <w:div w:id="1701128404">
      <w:bodyDiv w:val="1"/>
      <w:marLeft w:val="0"/>
      <w:marRight w:val="0"/>
      <w:marTop w:val="0"/>
      <w:marBottom w:val="0"/>
      <w:divBdr>
        <w:top w:val="none" w:sz="0" w:space="0" w:color="auto"/>
        <w:left w:val="none" w:sz="0" w:space="0" w:color="auto"/>
        <w:bottom w:val="none" w:sz="0" w:space="0" w:color="auto"/>
        <w:right w:val="none" w:sz="0" w:space="0" w:color="auto"/>
      </w:divBdr>
    </w:div>
    <w:div w:id="199984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rissie@pr4.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bient.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mbien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41BCEA2C88474A904AA1EE63338375" ma:contentTypeVersion="10" ma:contentTypeDescription="Create a new document." ma:contentTypeScope="" ma:versionID="61189d5dbcbef24a55c4f2ff4ba7d535">
  <xsd:schema xmlns:xsd="http://www.w3.org/2001/XMLSchema" xmlns:xs="http://www.w3.org/2001/XMLSchema" xmlns:p="http://schemas.microsoft.com/office/2006/metadata/properties" xmlns:ns2="03566f92-0676-4196-9703-6370ffcd5223" targetNamespace="http://schemas.microsoft.com/office/2006/metadata/properties" ma:root="true" ma:fieldsID="adee1b59784332957d5a0e2e96bba2fc" ns2:_="">
    <xsd:import namespace="03566f92-0676-4196-9703-6370ffcd52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66f92-0676-4196-9703-6370ffcd5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75D5B6-086E-4851-B9B0-D66E2ECD8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66f92-0676-4196-9703-6370ffcd5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EEF50A-E445-4170-B684-71F67AAF292A}">
  <ds:schemaRefs>
    <ds:schemaRef ds:uri="http://schemas.microsoft.com/sharepoint/v3/contenttype/forms"/>
  </ds:schemaRefs>
</ds:datastoreItem>
</file>

<file path=customXml/itemProps3.xml><?xml version="1.0" encoding="utf-8"?>
<ds:datastoreItem xmlns:ds="http://schemas.openxmlformats.org/officeDocument/2006/customXml" ds:itemID="{ABC321DF-53B0-4B5C-AFC6-2771108829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chrissie blake</dc:creator>
  <cp:keywords/>
  <dc:description/>
  <cp:lastModifiedBy>Kathryn Rivans</cp:lastModifiedBy>
  <cp:revision>3</cp:revision>
  <dcterms:created xsi:type="dcterms:W3CDTF">2021-03-11T09:41:00Z</dcterms:created>
  <dcterms:modified xsi:type="dcterms:W3CDTF">2021-03-11T15:04:00Z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0x0101009A41BCEA2C88474A904AA1EE63338375</vt:lpwstr>
  </property>
  <property fmtid="{D5CDD505-2E9C-101B-9397-08002B2CF9AE}" pid="3" name="Order">
    <vt:r8>681000</vt:r8>
  </property>
</Properties>
</file>