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9B6A" w14:textId="09FE94DA" w:rsidR="000E417F" w:rsidRDefault="00AA7423" w:rsidP="00AA7423">
      <w:pPr>
        <w:tabs>
          <w:tab w:val="left" w:pos="3088"/>
        </w:tabs>
        <w:spacing w:after="0" w:line="240" w:lineRule="auto"/>
        <w:rPr>
          <w:rFonts w:ascii="Arial" w:hAnsi="Arial" w:cs="Arial"/>
          <w:b/>
          <w:sz w:val="36"/>
          <w:szCs w:val="36"/>
        </w:rPr>
      </w:pPr>
      <w:r>
        <w:rPr>
          <w:rFonts w:ascii="Arial" w:hAnsi="Arial" w:cs="Arial"/>
          <w:b/>
          <w:sz w:val="36"/>
          <w:szCs w:val="36"/>
        </w:rPr>
        <w:tab/>
      </w:r>
    </w:p>
    <w:p w14:paraId="115B1949" w14:textId="43A78B61" w:rsidR="000F491A" w:rsidRPr="00664530" w:rsidRDefault="00734E27" w:rsidP="00734E27">
      <w:pPr>
        <w:spacing w:after="0" w:line="240" w:lineRule="auto"/>
        <w:jc w:val="center"/>
        <w:rPr>
          <w:rFonts w:ascii="Arial" w:hAnsi="Arial" w:cs="Arial"/>
          <w:bCs/>
          <w:i/>
          <w:iCs/>
          <w:sz w:val="36"/>
          <w:szCs w:val="36"/>
        </w:rPr>
      </w:pPr>
      <w:r w:rsidRPr="00664530">
        <w:rPr>
          <w:rFonts w:ascii="Arial" w:hAnsi="Arial" w:cs="Arial"/>
          <w:b/>
          <w:sz w:val="36"/>
          <w:szCs w:val="36"/>
        </w:rPr>
        <w:t xml:space="preserve">Ambient </w:t>
      </w:r>
      <w:r w:rsidR="00D02EE8" w:rsidRPr="00664530">
        <w:rPr>
          <w:rFonts w:ascii="Arial" w:hAnsi="Arial" w:cs="Arial"/>
          <w:b/>
          <w:sz w:val="36"/>
          <w:szCs w:val="36"/>
        </w:rPr>
        <w:t xml:space="preserve">Support </w:t>
      </w:r>
      <w:r w:rsidRPr="00664530">
        <w:rPr>
          <w:rFonts w:ascii="Arial" w:hAnsi="Arial" w:cs="Arial"/>
          <w:b/>
          <w:sz w:val="36"/>
          <w:szCs w:val="36"/>
        </w:rPr>
        <w:t>sign</w:t>
      </w:r>
      <w:r w:rsidR="00421DB4" w:rsidRPr="00664530">
        <w:rPr>
          <w:rFonts w:ascii="Arial" w:hAnsi="Arial" w:cs="Arial"/>
          <w:b/>
          <w:sz w:val="36"/>
          <w:szCs w:val="36"/>
        </w:rPr>
        <w:t>s</w:t>
      </w:r>
      <w:r w:rsidRPr="00664530">
        <w:rPr>
          <w:rFonts w:ascii="Arial" w:hAnsi="Arial" w:cs="Arial"/>
          <w:b/>
          <w:sz w:val="36"/>
          <w:szCs w:val="36"/>
        </w:rPr>
        <w:t xml:space="preserve"> up to the </w:t>
      </w:r>
      <w:r w:rsidR="00236C58">
        <w:rPr>
          <w:rFonts w:ascii="Arial" w:hAnsi="Arial" w:cs="Arial"/>
          <w:b/>
          <w:sz w:val="36"/>
          <w:szCs w:val="36"/>
        </w:rPr>
        <w:t>‘</w:t>
      </w:r>
      <w:r w:rsidRPr="00664530">
        <w:rPr>
          <w:rFonts w:ascii="Arial" w:hAnsi="Arial" w:cs="Arial"/>
          <w:b/>
          <w:sz w:val="36"/>
          <w:szCs w:val="36"/>
        </w:rPr>
        <w:t>Menopause Workplace Pledge</w:t>
      </w:r>
      <w:r w:rsidR="00236C58">
        <w:rPr>
          <w:rFonts w:ascii="Arial" w:hAnsi="Arial" w:cs="Arial"/>
          <w:b/>
          <w:sz w:val="36"/>
          <w:szCs w:val="36"/>
        </w:rPr>
        <w:t>’</w:t>
      </w:r>
      <w:r w:rsidR="0030502A" w:rsidRPr="00664530">
        <w:rPr>
          <w:rFonts w:ascii="Arial" w:hAnsi="Arial" w:cs="Arial"/>
          <w:b/>
          <w:sz w:val="36"/>
          <w:szCs w:val="36"/>
        </w:rPr>
        <w:t xml:space="preserve"> </w:t>
      </w:r>
      <w:r w:rsidR="00236C58">
        <w:rPr>
          <w:rFonts w:ascii="Arial" w:hAnsi="Arial" w:cs="Arial"/>
          <w:b/>
          <w:sz w:val="36"/>
          <w:szCs w:val="36"/>
        </w:rPr>
        <w:t xml:space="preserve">to propel inclusivity in the workplace </w:t>
      </w:r>
    </w:p>
    <w:p w14:paraId="198A102B" w14:textId="1348B0F8" w:rsidR="004B5544" w:rsidRDefault="004B5544" w:rsidP="000F491A">
      <w:pPr>
        <w:spacing w:after="0" w:line="240" w:lineRule="auto"/>
        <w:rPr>
          <w:rFonts w:ascii="Arial" w:hAnsi="Arial" w:cs="Arial"/>
          <w:bCs/>
          <w:i/>
          <w:iCs/>
          <w:sz w:val="18"/>
          <w:szCs w:val="18"/>
        </w:rPr>
      </w:pPr>
    </w:p>
    <w:p w14:paraId="6E5513E4" w14:textId="77777777" w:rsidR="000F491A" w:rsidRPr="004B5544" w:rsidRDefault="000F491A" w:rsidP="000F491A">
      <w:pPr>
        <w:spacing w:after="0" w:line="240" w:lineRule="auto"/>
        <w:rPr>
          <w:rFonts w:ascii="Arial" w:hAnsi="Arial" w:cs="Arial"/>
          <w:bCs/>
          <w:i/>
          <w:iCs/>
          <w:sz w:val="18"/>
          <w:szCs w:val="18"/>
        </w:rPr>
      </w:pPr>
    </w:p>
    <w:p w14:paraId="4DA0A881" w14:textId="6B7F154A" w:rsidR="000F491A" w:rsidRDefault="00E549D4" w:rsidP="000F491A">
      <w:pPr>
        <w:spacing w:after="0" w:line="240" w:lineRule="auto"/>
        <w:rPr>
          <w:rFonts w:ascii="Arial" w:hAnsi="Arial" w:cs="Arial"/>
          <w:b/>
          <w:sz w:val="24"/>
          <w:szCs w:val="24"/>
        </w:rPr>
      </w:pPr>
      <w:r w:rsidRPr="000F491A">
        <w:rPr>
          <w:rFonts w:ascii="Arial" w:hAnsi="Arial" w:cs="Arial"/>
          <w:b/>
          <w:i/>
          <w:iCs/>
          <w:sz w:val="24"/>
          <w:szCs w:val="24"/>
        </w:rPr>
        <w:t>(</w:t>
      </w:r>
      <w:r w:rsidR="00F97CE6" w:rsidRPr="000F491A">
        <w:rPr>
          <w:rFonts w:ascii="Arial" w:hAnsi="Arial" w:cs="Arial"/>
          <w:b/>
          <w:i/>
          <w:iCs/>
          <w:sz w:val="24"/>
          <w:szCs w:val="24"/>
        </w:rPr>
        <w:t xml:space="preserve">London, </w:t>
      </w:r>
      <w:r w:rsidR="000F491A" w:rsidRPr="000F491A">
        <w:rPr>
          <w:rFonts w:ascii="Arial" w:hAnsi="Arial" w:cs="Arial"/>
          <w:b/>
          <w:i/>
          <w:iCs/>
          <w:sz w:val="24"/>
          <w:szCs w:val="24"/>
        </w:rPr>
        <w:t>May 2022</w:t>
      </w:r>
      <w:r w:rsidR="00F97CE6" w:rsidRPr="000F491A">
        <w:rPr>
          <w:rFonts w:ascii="Arial" w:hAnsi="Arial" w:cs="Arial"/>
          <w:b/>
          <w:i/>
          <w:iCs/>
          <w:sz w:val="24"/>
          <w:szCs w:val="24"/>
        </w:rPr>
        <w:t>)</w:t>
      </w:r>
      <w:r w:rsidR="00F97CE6" w:rsidRPr="000F491A">
        <w:rPr>
          <w:rFonts w:ascii="Arial" w:hAnsi="Arial" w:cs="Arial"/>
          <w:b/>
          <w:sz w:val="24"/>
          <w:szCs w:val="24"/>
        </w:rPr>
        <w:t xml:space="preserve"> </w:t>
      </w:r>
      <w:r w:rsidR="00734E27">
        <w:rPr>
          <w:rFonts w:ascii="Arial" w:hAnsi="Arial" w:cs="Arial"/>
          <w:b/>
          <w:sz w:val="24"/>
          <w:szCs w:val="24"/>
        </w:rPr>
        <w:t>UK charity</w:t>
      </w:r>
      <w:r w:rsidR="00421DB4">
        <w:rPr>
          <w:rFonts w:ascii="Arial" w:hAnsi="Arial" w:cs="Arial"/>
          <w:b/>
          <w:sz w:val="24"/>
          <w:szCs w:val="24"/>
        </w:rPr>
        <w:t>,</w:t>
      </w:r>
      <w:r w:rsidR="00734E27">
        <w:rPr>
          <w:rFonts w:ascii="Arial" w:hAnsi="Arial" w:cs="Arial"/>
          <w:b/>
          <w:sz w:val="24"/>
          <w:szCs w:val="24"/>
        </w:rPr>
        <w:t xml:space="preserve"> Ambient Support ha</w:t>
      </w:r>
      <w:r w:rsidR="00421DB4">
        <w:rPr>
          <w:rFonts w:ascii="Arial" w:hAnsi="Arial" w:cs="Arial"/>
          <w:b/>
          <w:sz w:val="24"/>
          <w:szCs w:val="24"/>
        </w:rPr>
        <w:t>s</w:t>
      </w:r>
      <w:r w:rsidR="00734E27">
        <w:rPr>
          <w:rFonts w:ascii="Arial" w:hAnsi="Arial" w:cs="Arial"/>
          <w:b/>
          <w:sz w:val="24"/>
          <w:szCs w:val="24"/>
        </w:rPr>
        <w:t xml:space="preserve"> signed up to </w:t>
      </w:r>
      <w:r w:rsidR="002F4269">
        <w:rPr>
          <w:rFonts w:ascii="Arial" w:hAnsi="Arial" w:cs="Arial"/>
          <w:b/>
          <w:sz w:val="24"/>
          <w:szCs w:val="24"/>
        </w:rPr>
        <w:t xml:space="preserve">Wellbeing </w:t>
      </w:r>
      <w:proofErr w:type="gramStart"/>
      <w:r w:rsidR="002F4269">
        <w:rPr>
          <w:rFonts w:ascii="Arial" w:hAnsi="Arial" w:cs="Arial"/>
          <w:b/>
          <w:sz w:val="24"/>
          <w:szCs w:val="24"/>
        </w:rPr>
        <w:t>Of</w:t>
      </w:r>
      <w:proofErr w:type="gramEnd"/>
      <w:r w:rsidR="002F4269">
        <w:rPr>
          <w:rFonts w:ascii="Arial" w:hAnsi="Arial" w:cs="Arial"/>
          <w:b/>
          <w:sz w:val="24"/>
          <w:szCs w:val="24"/>
        </w:rPr>
        <w:t xml:space="preserve"> Women’s </w:t>
      </w:r>
      <w:r w:rsidR="00734E27">
        <w:rPr>
          <w:rFonts w:ascii="Arial" w:hAnsi="Arial" w:cs="Arial"/>
          <w:b/>
          <w:sz w:val="24"/>
          <w:szCs w:val="24"/>
        </w:rPr>
        <w:t>Menopause Workplace Pledge</w:t>
      </w:r>
      <w:r w:rsidR="00664530">
        <w:rPr>
          <w:rFonts w:ascii="Arial" w:hAnsi="Arial" w:cs="Arial"/>
          <w:b/>
          <w:sz w:val="24"/>
          <w:szCs w:val="24"/>
        </w:rPr>
        <w:t xml:space="preserve">, </w:t>
      </w:r>
      <w:r w:rsidR="00236C58">
        <w:rPr>
          <w:rFonts w:ascii="Arial" w:hAnsi="Arial" w:cs="Arial"/>
          <w:b/>
          <w:sz w:val="24"/>
          <w:szCs w:val="24"/>
        </w:rPr>
        <w:t>to make</w:t>
      </w:r>
      <w:r w:rsidR="00664530">
        <w:rPr>
          <w:rFonts w:ascii="Arial" w:hAnsi="Arial" w:cs="Arial"/>
          <w:b/>
          <w:sz w:val="24"/>
          <w:szCs w:val="24"/>
        </w:rPr>
        <w:t xml:space="preserve"> menopause an inclusive subject within the </w:t>
      </w:r>
      <w:proofErr w:type="spellStart"/>
      <w:r w:rsidR="00664530">
        <w:rPr>
          <w:rFonts w:ascii="Arial" w:hAnsi="Arial" w:cs="Arial"/>
          <w:b/>
          <w:sz w:val="24"/>
          <w:szCs w:val="24"/>
        </w:rPr>
        <w:t>organisation</w:t>
      </w:r>
      <w:proofErr w:type="spellEnd"/>
      <w:r w:rsidR="00664530">
        <w:rPr>
          <w:rFonts w:ascii="Arial" w:hAnsi="Arial" w:cs="Arial"/>
          <w:b/>
          <w:sz w:val="24"/>
          <w:szCs w:val="24"/>
        </w:rPr>
        <w:t xml:space="preserve"> and </w:t>
      </w:r>
      <w:r w:rsidR="0030502A">
        <w:rPr>
          <w:rFonts w:ascii="Arial" w:hAnsi="Arial" w:cs="Arial"/>
          <w:b/>
          <w:sz w:val="24"/>
          <w:szCs w:val="24"/>
        </w:rPr>
        <w:t>to</w:t>
      </w:r>
      <w:r w:rsidR="007C38A5">
        <w:rPr>
          <w:rFonts w:ascii="Arial" w:hAnsi="Arial" w:cs="Arial"/>
          <w:b/>
          <w:sz w:val="24"/>
          <w:szCs w:val="24"/>
        </w:rPr>
        <w:t xml:space="preserve"> </w:t>
      </w:r>
      <w:proofErr w:type="spellStart"/>
      <w:r w:rsidR="007C38A5">
        <w:rPr>
          <w:rFonts w:ascii="Arial" w:hAnsi="Arial" w:cs="Arial"/>
          <w:b/>
          <w:sz w:val="24"/>
          <w:szCs w:val="24"/>
        </w:rPr>
        <w:t>recogni</w:t>
      </w:r>
      <w:r w:rsidR="00271854">
        <w:rPr>
          <w:rFonts w:ascii="Arial" w:hAnsi="Arial" w:cs="Arial"/>
          <w:b/>
          <w:sz w:val="24"/>
          <w:szCs w:val="24"/>
        </w:rPr>
        <w:t>s</w:t>
      </w:r>
      <w:r w:rsidR="007C38A5">
        <w:rPr>
          <w:rFonts w:ascii="Arial" w:hAnsi="Arial" w:cs="Arial"/>
          <w:b/>
          <w:sz w:val="24"/>
          <w:szCs w:val="24"/>
        </w:rPr>
        <w:t>e</w:t>
      </w:r>
      <w:proofErr w:type="spellEnd"/>
      <w:r w:rsidR="007C38A5">
        <w:rPr>
          <w:rFonts w:ascii="Arial" w:hAnsi="Arial" w:cs="Arial"/>
          <w:b/>
          <w:sz w:val="24"/>
          <w:szCs w:val="24"/>
        </w:rPr>
        <w:t xml:space="preserve"> and support </w:t>
      </w:r>
      <w:r w:rsidR="00FA63B9">
        <w:rPr>
          <w:rFonts w:ascii="Arial" w:hAnsi="Arial" w:cs="Arial"/>
          <w:b/>
          <w:sz w:val="24"/>
          <w:szCs w:val="24"/>
        </w:rPr>
        <w:t xml:space="preserve">their </w:t>
      </w:r>
      <w:r w:rsidR="007C38A5">
        <w:rPr>
          <w:rFonts w:ascii="Arial" w:hAnsi="Arial" w:cs="Arial"/>
          <w:b/>
          <w:sz w:val="24"/>
          <w:szCs w:val="24"/>
        </w:rPr>
        <w:t xml:space="preserve">employees </w:t>
      </w:r>
      <w:r w:rsidR="00FA63B9">
        <w:rPr>
          <w:rFonts w:ascii="Arial" w:hAnsi="Arial" w:cs="Arial"/>
          <w:b/>
          <w:sz w:val="24"/>
          <w:szCs w:val="24"/>
        </w:rPr>
        <w:t xml:space="preserve">who are </w:t>
      </w:r>
      <w:r w:rsidR="007C38A5">
        <w:rPr>
          <w:rFonts w:ascii="Arial" w:hAnsi="Arial" w:cs="Arial"/>
          <w:b/>
          <w:sz w:val="24"/>
          <w:szCs w:val="24"/>
        </w:rPr>
        <w:t xml:space="preserve">affected by </w:t>
      </w:r>
      <w:r w:rsidR="00883270">
        <w:rPr>
          <w:rFonts w:ascii="Arial" w:hAnsi="Arial" w:cs="Arial"/>
          <w:b/>
          <w:sz w:val="24"/>
          <w:szCs w:val="24"/>
        </w:rPr>
        <w:t>it</w:t>
      </w:r>
      <w:r w:rsidR="007C38A5">
        <w:rPr>
          <w:rFonts w:ascii="Arial" w:hAnsi="Arial" w:cs="Arial"/>
          <w:b/>
          <w:sz w:val="24"/>
          <w:szCs w:val="24"/>
        </w:rPr>
        <w:t xml:space="preserve">. </w:t>
      </w:r>
    </w:p>
    <w:p w14:paraId="57EBCFBB" w14:textId="0C8D20DD" w:rsidR="00224635" w:rsidRDefault="00224635" w:rsidP="000F491A">
      <w:pPr>
        <w:spacing w:after="0" w:line="240" w:lineRule="auto"/>
        <w:rPr>
          <w:rFonts w:ascii="Arial" w:hAnsi="Arial" w:cs="Arial"/>
          <w:b/>
          <w:sz w:val="24"/>
          <w:szCs w:val="24"/>
        </w:rPr>
      </w:pPr>
    </w:p>
    <w:p w14:paraId="7B0D65F0" w14:textId="0E5F452C" w:rsidR="00EA6511" w:rsidRDefault="00224635" w:rsidP="00224635">
      <w:pPr>
        <w:spacing w:after="0" w:line="240" w:lineRule="auto"/>
        <w:rPr>
          <w:rFonts w:ascii="Arial" w:hAnsi="Arial" w:cs="Arial"/>
          <w:bCs/>
          <w:sz w:val="24"/>
          <w:szCs w:val="24"/>
        </w:rPr>
      </w:pPr>
      <w:r>
        <w:rPr>
          <w:rFonts w:ascii="Arial" w:hAnsi="Arial" w:cs="Arial"/>
          <w:bCs/>
          <w:sz w:val="24"/>
          <w:szCs w:val="24"/>
        </w:rPr>
        <w:t xml:space="preserve">The symptoms of menopause are far reaching, and the </w:t>
      </w:r>
      <w:r w:rsidR="002F4269">
        <w:rPr>
          <w:rFonts w:ascii="Arial" w:hAnsi="Arial" w:cs="Arial"/>
          <w:bCs/>
          <w:sz w:val="24"/>
          <w:szCs w:val="24"/>
        </w:rPr>
        <w:t>pledge</w:t>
      </w:r>
      <w:r>
        <w:rPr>
          <w:rFonts w:ascii="Arial" w:hAnsi="Arial" w:cs="Arial"/>
          <w:bCs/>
          <w:sz w:val="24"/>
          <w:szCs w:val="24"/>
        </w:rPr>
        <w:t xml:space="preserve"> calls on </w:t>
      </w:r>
      <w:r w:rsidR="002F4269">
        <w:rPr>
          <w:rFonts w:ascii="Arial" w:hAnsi="Arial" w:cs="Arial"/>
          <w:bCs/>
          <w:sz w:val="24"/>
          <w:szCs w:val="24"/>
        </w:rPr>
        <w:t>e</w:t>
      </w:r>
      <w:r>
        <w:rPr>
          <w:rFonts w:ascii="Arial" w:hAnsi="Arial" w:cs="Arial"/>
          <w:bCs/>
          <w:sz w:val="24"/>
          <w:szCs w:val="24"/>
        </w:rPr>
        <w:t xml:space="preserve">mployers to take positive action to make sure everyone going through the menopause in the workplace is supported. </w:t>
      </w:r>
      <w:r w:rsidR="00EE0104">
        <w:rPr>
          <w:rFonts w:ascii="Arial" w:hAnsi="Arial" w:cs="Arial"/>
          <w:bCs/>
          <w:sz w:val="24"/>
          <w:szCs w:val="24"/>
        </w:rPr>
        <w:t xml:space="preserve">Health and </w:t>
      </w:r>
      <w:r w:rsidR="002F4269">
        <w:rPr>
          <w:rFonts w:ascii="Arial" w:hAnsi="Arial" w:cs="Arial"/>
          <w:bCs/>
          <w:sz w:val="24"/>
          <w:szCs w:val="24"/>
        </w:rPr>
        <w:t>s</w:t>
      </w:r>
      <w:r w:rsidR="00EE0104">
        <w:rPr>
          <w:rFonts w:ascii="Arial" w:hAnsi="Arial" w:cs="Arial"/>
          <w:bCs/>
          <w:sz w:val="24"/>
          <w:szCs w:val="24"/>
        </w:rPr>
        <w:t xml:space="preserve">ocial </w:t>
      </w:r>
      <w:r w:rsidR="002F4269">
        <w:rPr>
          <w:rFonts w:ascii="Arial" w:hAnsi="Arial" w:cs="Arial"/>
          <w:bCs/>
          <w:sz w:val="24"/>
          <w:szCs w:val="24"/>
        </w:rPr>
        <w:t>ca</w:t>
      </w:r>
      <w:r w:rsidR="00EE0104">
        <w:rPr>
          <w:rFonts w:ascii="Arial" w:hAnsi="Arial" w:cs="Arial"/>
          <w:bCs/>
          <w:sz w:val="24"/>
          <w:szCs w:val="24"/>
        </w:rPr>
        <w:t xml:space="preserve">re </w:t>
      </w:r>
      <w:r w:rsidR="002F4269">
        <w:rPr>
          <w:rFonts w:ascii="Arial" w:hAnsi="Arial" w:cs="Arial"/>
          <w:bCs/>
          <w:sz w:val="24"/>
          <w:szCs w:val="24"/>
        </w:rPr>
        <w:t>p</w:t>
      </w:r>
      <w:r w:rsidR="00EE0104">
        <w:rPr>
          <w:rFonts w:ascii="Arial" w:hAnsi="Arial" w:cs="Arial"/>
          <w:bCs/>
          <w:sz w:val="24"/>
          <w:szCs w:val="24"/>
        </w:rPr>
        <w:t xml:space="preserve">rovider </w:t>
      </w:r>
      <w:hyperlink r:id="rId11" w:history="1">
        <w:r w:rsidR="00EE0104" w:rsidRPr="00421DB4">
          <w:rPr>
            <w:rStyle w:val="Hyperlink"/>
            <w:rFonts w:ascii="Arial" w:hAnsi="Arial" w:cs="Arial"/>
            <w:bCs/>
            <w:sz w:val="24"/>
            <w:szCs w:val="24"/>
          </w:rPr>
          <w:t>Ambient Support</w:t>
        </w:r>
      </w:hyperlink>
      <w:r w:rsidR="00EA6511">
        <w:rPr>
          <w:rFonts w:ascii="Arial" w:hAnsi="Arial" w:cs="Arial"/>
          <w:bCs/>
          <w:sz w:val="24"/>
          <w:szCs w:val="24"/>
        </w:rPr>
        <w:t>,</w:t>
      </w:r>
      <w:r w:rsidR="00236C58">
        <w:rPr>
          <w:rFonts w:ascii="Arial" w:hAnsi="Arial" w:cs="Arial"/>
          <w:bCs/>
          <w:sz w:val="24"/>
          <w:szCs w:val="24"/>
        </w:rPr>
        <w:t xml:space="preserve"> which operates in over 1</w:t>
      </w:r>
      <w:r w:rsidR="00643DF9">
        <w:rPr>
          <w:rFonts w:ascii="Arial" w:hAnsi="Arial" w:cs="Arial"/>
          <w:bCs/>
          <w:sz w:val="24"/>
          <w:szCs w:val="24"/>
        </w:rPr>
        <w:t>2</w:t>
      </w:r>
      <w:r w:rsidR="00236C58">
        <w:rPr>
          <w:rFonts w:ascii="Arial" w:hAnsi="Arial" w:cs="Arial"/>
          <w:bCs/>
          <w:sz w:val="24"/>
          <w:szCs w:val="24"/>
        </w:rPr>
        <w:t xml:space="preserve">0 locations </w:t>
      </w:r>
      <w:r w:rsidR="00EA6511">
        <w:rPr>
          <w:rFonts w:ascii="Arial" w:hAnsi="Arial" w:cs="Arial"/>
          <w:bCs/>
          <w:sz w:val="24"/>
          <w:szCs w:val="24"/>
        </w:rPr>
        <w:t xml:space="preserve">across the UK </w:t>
      </w:r>
      <w:r w:rsidR="00236C58">
        <w:rPr>
          <w:rFonts w:ascii="Arial" w:hAnsi="Arial" w:cs="Arial"/>
          <w:bCs/>
          <w:sz w:val="24"/>
          <w:szCs w:val="24"/>
        </w:rPr>
        <w:t>and provides over 30-thousand hours of care to people on a weekly basis,</w:t>
      </w:r>
      <w:r w:rsidR="00EE0104">
        <w:rPr>
          <w:rFonts w:ascii="Arial" w:hAnsi="Arial" w:cs="Arial"/>
          <w:bCs/>
          <w:sz w:val="24"/>
          <w:szCs w:val="24"/>
        </w:rPr>
        <w:t xml:space="preserve"> has signed the pledge to help improve the workplace for women affected by the menopause. </w:t>
      </w:r>
    </w:p>
    <w:p w14:paraId="19325DB5" w14:textId="77777777" w:rsidR="00EA6511" w:rsidRDefault="00EA6511" w:rsidP="00224635">
      <w:pPr>
        <w:spacing w:after="0" w:line="240" w:lineRule="auto"/>
        <w:rPr>
          <w:rFonts w:ascii="Arial" w:hAnsi="Arial" w:cs="Arial"/>
          <w:bCs/>
          <w:sz w:val="24"/>
          <w:szCs w:val="24"/>
        </w:rPr>
      </w:pPr>
    </w:p>
    <w:p w14:paraId="142F7DE0" w14:textId="7D878C5B" w:rsidR="00224635" w:rsidRDefault="00EA6511" w:rsidP="00224635">
      <w:pPr>
        <w:spacing w:after="0" w:line="240" w:lineRule="auto"/>
        <w:rPr>
          <w:rFonts w:ascii="Arial" w:hAnsi="Arial" w:cs="Arial"/>
          <w:bCs/>
          <w:sz w:val="24"/>
          <w:szCs w:val="24"/>
        </w:rPr>
      </w:pPr>
      <w:r>
        <w:rPr>
          <w:rFonts w:ascii="Arial" w:hAnsi="Arial" w:cs="Arial"/>
          <w:bCs/>
          <w:sz w:val="24"/>
          <w:szCs w:val="24"/>
        </w:rPr>
        <w:t xml:space="preserve">Ambient joins </w:t>
      </w:r>
      <w:r w:rsidR="00EE0104">
        <w:rPr>
          <w:rFonts w:ascii="Arial" w:hAnsi="Arial" w:cs="Arial"/>
          <w:bCs/>
          <w:sz w:val="24"/>
          <w:szCs w:val="24"/>
        </w:rPr>
        <w:t xml:space="preserve">other </w:t>
      </w:r>
      <w:r w:rsidR="004D0EBD">
        <w:rPr>
          <w:rFonts w:ascii="Arial" w:hAnsi="Arial" w:cs="Arial"/>
          <w:bCs/>
          <w:sz w:val="24"/>
          <w:szCs w:val="24"/>
        </w:rPr>
        <w:t>high-profile</w:t>
      </w:r>
      <w:r w:rsidR="00EE0104">
        <w:rPr>
          <w:rFonts w:ascii="Arial" w:hAnsi="Arial" w:cs="Arial"/>
          <w:bCs/>
          <w:sz w:val="24"/>
          <w:szCs w:val="24"/>
        </w:rPr>
        <w:t xml:space="preserve"> supporters including</w:t>
      </w:r>
      <w:r w:rsidR="00224635">
        <w:rPr>
          <w:rFonts w:ascii="Arial" w:hAnsi="Arial" w:cs="Arial"/>
          <w:bCs/>
          <w:sz w:val="24"/>
          <w:szCs w:val="24"/>
        </w:rPr>
        <w:t xml:space="preserve"> Royal Patron HRH The Countess of Wessex, Ambassadors</w:t>
      </w:r>
      <w:r w:rsidR="00271854">
        <w:rPr>
          <w:rFonts w:ascii="Arial" w:hAnsi="Arial" w:cs="Arial"/>
          <w:bCs/>
          <w:sz w:val="24"/>
          <w:szCs w:val="24"/>
        </w:rPr>
        <w:t>,</w:t>
      </w:r>
      <w:r w:rsidR="00224635">
        <w:rPr>
          <w:rFonts w:ascii="Arial" w:hAnsi="Arial" w:cs="Arial"/>
          <w:bCs/>
          <w:sz w:val="24"/>
          <w:szCs w:val="24"/>
        </w:rPr>
        <w:t xml:space="preserve"> Baroness Karen Brady and Carol </w:t>
      </w:r>
      <w:proofErr w:type="spellStart"/>
      <w:r w:rsidR="00224635">
        <w:rPr>
          <w:rFonts w:ascii="Arial" w:hAnsi="Arial" w:cs="Arial"/>
          <w:bCs/>
          <w:sz w:val="24"/>
          <w:szCs w:val="24"/>
        </w:rPr>
        <w:t>Vorderman</w:t>
      </w:r>
      <w:proofErr w:type="spellEnd"/>
      <w:r w:rsidR="00224635">
        <w:rPr>
          <w:rFonts w:ascii="Arial" w:hAnsi="Arial" w:cs="Arial"/>
          <w:bCs/>
          <w:sz w:val="24"/>
          <w:szCs w:val="24"/>
        </w:rPr>
        <w:t xml:space="preserve">. </w:t>
      </w:r>
    </w:p>
    <w:p w14:paraId="43ACD72E" w14:textId="77777777" w:rsidR="00236C58" w:rsidRDefault="00236C58" w:rsidP="000F491A">
      <w:pPr>
        <w:spacing w:after="0" w:line="240" w:lineRule="auto"/>
        <w:rPr>
          <w:rFonts w:ascii="Arial" w:hAnsi="Arial" w:cs="Arial"/>
          <w:b/>
          <w:sz w:val="24"/>
          <w:szCs w:val="24"/>
        </w:rPr>
      </w:pPr>
    </w:p>
    <w:p w14:paraId="0E661B06" w14:textId="0A3C3C10" w:rsidR="007C38A5" w:rsidRDefault="002005CF" w:rsidP="000F491A">
      <w:pPr>
        <w:spacing w:after="0" w:line="240" w:lineRule="auto"/>
        <w:rPr>
          <w:rFonts w:ascii="Arial" w:hAnsi="Arial" w:cs="Arial"/>
          <w:b/>
          <w:sz w:val="24"/>
          <w:szCs w:val="24"/>
        </w:rPr>
      </w:pPr>
      <w:r>
        <w:rPr>
          <w:rFonts w:ascii="Arial" w:hAnsi="Arial" w:cs="Arial"/>
          <w:b/>
          <w:sz w:val="24"/>
          <w:szCs w:val="24"/>
        </w:rPr>
        <w:t>Director of People and Culture at Ambient Support, Sarah Daniel</w:t>
      </w:r>
      <w:r w:rsidR="00421DB4">
        <w:rPr>
          <w:rFonts w:ascii="Arial" w:hAnsi="Arial" w:cs="Arial"/>
          <w:b/>
          <w:sz w:val="24"/>
          <w:szCs w:val="24"/>
        </w:rPr>
        <w:t>,</w:t>
      </w:r>
      <w:r w:rsidR="007C38A5">
        <w:rPr>
          <w:rFonts w:ascii="Arial" w:hAnsi="Arial" w:cs="Arial"/>
          <w:b/>
          <w:sz w:val="24"/>
          <w:szCs w:val="24"/>
        </w:rPr>
        <w:t xml:space="preserve"> says:</w:t>
      </w:r>
    </w:p>
    <w:p w14:paraId="386FDBAD" w14:textId="3F69B7A4" w:rsidR="00EA6511" w:rsidRDefault="007C38A5" w:rsidP="000F491A">
      <w:pPr>
        <w:spacing w:after="0" w:line="240" w:lineRule="auto"/>
        <w:rPr>
          <w:rFonts w:ascii="Arial" w:hAnsi="Arial" w:cs="Arial"/>
          <w:bCs/>
          <w:sz w:val="24"/>
          <w:szCs w:val="24"/>
        </w:rPr>
      </w:pPr>
      <w:r>
        <w:rPr>
          <w:rFonts w:ascii="Arial" w:hAnsi="Arial" w:cs="Arial"/>
          <w:bCs/>
          <w:sz w:val="24"/>
          <w:szCs w:val="24"/>
        </w:rPr>
        <w:t>“</w:t>
      </w:r>
      <w:r w:rsidR="002005CF">
        <w:rPr>
          <w:rFonts w:ascii="Arial" w:hAnsi="Arial" w:cs="Arial"/>
          <w:bCs/>
          <w:sz w:val="24"/>
          <w:szCs w:val="24"/>
        </w:rPr>
        <w:t>T</w:t>
      </w:r>
      <w:r>
        <w:rPr>
          <w:rFonts w:ascii="Arial" w:hAnsi="Arial" w:cs="Arial"/>
          <w:bCs/>
          <w:sz w:val="24"/>
          <w:szCs w:val="24"/>
        </w:rPr>
        <w:t>he menopause can b</w:t>
      </w:r>
      <w:r w:rsidR="002005CF">
        <w:rPr>
          <w:rFonts w:ascii="Arial" w:hAnsi="Arial" w:cs="Arial"/>
          <w:bCs/>
          <w:sz w:val="24"/>
          <w:szCs w:val="24"/>
        </w:rPr>
        <w:t xml:space="preserve">e </w:t>
      </w:r>
      <w:r w:rsidR="004D0EBD">
        <w:rPr>
          <w:rFonts w:ascii="Arial" w:hAnsi="Arial" w:cs="Arial"/>
          <w:bCs/>
          <w:sz w:val="24"/>
          <w:szCs w:val="24"/>
        </w:rPr>
        <w:t>a challenging time</w:t>
      </w:r>
      <w:r w:rsidR="002005CF">
        <w:rPr>
          <w:rFonts w:ascii="Arial" w:hAnsi="Arial" w:cs="Arial"/>
          <w:bCs/>
          <w:sz w:val="24"/>
          <w:szCs w:val="24"/>
        </w:rPr>
        <w:t xml:space="preserve"> </w:t>
      </w:r>
      <w:r w:rsidR="00815089">
        <w:rPr>
          <w:rFonts w:ascii="Arial" w:hAnsi="Arial" w:cs="Arial"/>
          <w:bCs/>
          <w:sz w:val="24"/>
          <w:szCs w:val="24"/>
        </w:rPr>
        <w:t>for some</w:t>
      </w:r>
      <w:r w:rsidR="002005CF">
        <w:rPr>
          <w:rFonts w:ascii="Arial" w:hAnsi="Arial" w:cs="Arial"/>
          <w:bCs/>
          <w:sz w:val="24"/>
          <w:szCs w:val="24"/>
        </w:rPr>
        <w:t xml:space="preserve"> women and in a workplace </w:t>
      </w:r>
      <w:r w:rsidR="004D0EBD">
        <w:rPr>
          <w:rFonts w:ascii="Arial" w:hAnsi="Arial" w:cs="Arial"/>
          <w:bCs/>
          <w:sz w:val="24"/>
          <w:szCs w:val="24"/>
        </w:rPr>
        <w:t>of around 1,</w:t>
      </w:r>
      <w:r w:rsidR="00643DF9">
        <w:rPr>
          <w:rFonts w:ascii="Arial" w:hAnsi="Arial" w:cs="Arial"/>
          <w:bCs/>
          <w:sz w:val="24"/>
          <w:szCs w:val="24"/>
        </w:rPr>
        <w:t xml:space="preserve">150+ </w:t>
      </w:r>
      <w:r w:rsidR="004D0EBD">
        <w:rPr>
          <w:rFonts w:ascii="Arial" w:hAnsi="Arial" w:cs="Arial"/>
          <w:bCs/>
          <w:sz w:val="24"/>
          <w:szCs w:val="24"/>
        </w:rPr>
        <w:t>people</w:t>
      </w:r>
      <w:r w:rsidR="00271854">
        <w:rPr>
          <w:rFonts w:ascii="Arial" w:hAnsi="Arial" w:cs="Arial"/>
          <w:bCs/>
          <w:sz w:val="24"/>
          <w:szCs w:val="24"/>
        </w:rPr>
        <w:t>,</w:t>
      </w:r>
      <w:r w:rsidR="004D0EBD">
        <w:rPr>
          <w:rFonts w:ascii="Arial" w:hAnsi="Arial" w:cs="Arial"/>
          <w:bCs/>
          <w:sz w:val="24"/>
          <w:szCs w:val="24"/>
        </w:rPr>
        <w:t xml:space="preserve"> </w:t>
      </w:r>
      <w:r w:rsidR="002005CF">
        <w:rPr>
          <w:rFonts w:ascii="Arial" w:hAnsi="Arial" w:cs="Arial"/>
          <w:bCs/>
          <w:sz w:val="24"/>
          <w:szCs w:val="24"/>
        </w:rPr>
        <w:t>where 83% are women and of this group 60% are aged 45 or over</w:t>
      </w:r>
      <w:r w:rsidR="00271854">
        <w:rPr>
          <w:rFonts w:ascii="Arial" w:hAnsi="Arial" w:cs="Arial"/>
          <w:bCs/>
          <w:sz w:val="24"/>
          <w:szCs w:val="24"/>
        </w:rPr>
        <w:t>,</w:t>
      </w:r>
      <w:r w:rsidR="002005CF">
        <w:rPr>
          <w:rFonts w:ascii="Arial" w:hAnsi="Arial" w:cs="Arial"/>
          <w:bCs/>
          <w:sz w:val="24"/>
          <w:szCs w:val="24"/>
        </w:rPr>
        <w:t xml:space="preserve"> we want to be clear in our support to any women </w:t>
      </w:r>
      <w:r w:rsidR="00815089">
        <w:rPr>
          <w:rFonts w:ascii="Arial" w:hAnsi="Arial" w:cs="Arial"/>
          <w:bCs/>
          <w:sz w:val="24"/>
          <w:szCs w:val="24"/>
        </w:rPr>
        <w:t xml:space="preserve">who are </w:t>
      </w:r>
      <w:r w:rsidR="00643DF9">
        <w:rPr>
          <w:rFonts w:ascii="Arial" w:hAnsi="Arial" w:cs="Arial"/>
          <w:bCs/>
          <w:sz w:val="24"/>
          <w:szCs w:val="24"/>
        </w:rPr>
        <w:t xml:space="preserve">living and suffering </w:t>
      </w:r>
      <w:r w:rsidR="00FA63B9">
        <w:rPr>
          <w:rFonts w:ascii="Arial" w:hAnsi="Arial" w:cs="Arial"/>
          <w:bCs/>
          <w:sz w:val="24"/>
          <w:szCs w:val="24"/>
        </w:rPr>
        <w:t>with symptoms of the</w:t>
      </w:r>
      <w:r w:rsidR="00815089">
        <w:rPr>
          <w:rFonts w:ascii="Arial" w:hAnsi="Arial" w:cs="Arial"/>
          <w:bCs/>
          <w:sz w:val="24"/>
          <w:szCs w:val="24"/>
        </w:rPr>
        <w:t xml:space="preserve"> menopause</w:t>
      </w:r>
      <w:r w:rsidR="002005CF">
        <w:rPr>
          <w:rFonts w:ascii="Arial" w:hAnsi="Arial" w:cs="Arial"/>
          <w:bCs/>
          <w:sz w:val="24"/>
          <w:szCs w:val="24"/>
        </w:rPr>
        <w:t>.</w:t>
      </w:r>
      <w:r w:rsidR="00815089">
        <w:rPr>
          <w:rFonts w:ascii="Arial" w:hAnsi="Arial" w:cs="Arial"/>
          <w:bCs/>
          <w:sz w:val="24"/>
          <w:szCs w:val="24"/>
        </w:rPr>
        <w:t xml:space="preserve"> We will help by signposting people onto resources and </w:t>
      </w:r>
      <w:r w:rsidR="00FA63B9">
        <w:rPr>
          <w:rFonts w:ascii="Arial" w:hAnsi="Arial" w:cs="Arial"/>
          <w:bCs/>
          <w:sz w:val="24"/>
          <w:szCs w:val="24"/>
        </w:rPr>
        <w:t>provide them with su</w:t>
      </w:r>
      <w:r w:rsidR="00815089">
        <w:rPr>
          <w:rFonts w:ascii="Arial" w:hAnsi="Arial" w:cs="Arial"/>
          <w:bCs/>
          <w:sz w:val="24"/>
          <w:szCs w:val="24"/>
        </w:rPr>
        <w:t xml:space="preserve">pport through our own </w:t>
      </w:r>
      <w:proofErr w:type="spellStart"/>
      <w:r w:rsidR="00815089">
        <w:rPr>
          <w:rFonts w:ascii="Arial" w:hAnsi="Arial" w:cs="Arial"/>
          <w:bCs/>
          <w:sz w:val="24"/>
          <w:szCs w:val="24"/>
        </w:rPr>
        <w:t>CiC</w:t>
      </w:r>
      <w:proofErr w:type="spellEnd"/>
      <w:r w:rsidR="00815089">
        <w:rPr>
          <w:rFonts w:ascii="Arial" w:hAnsi="Arial" w:cs="Arial"/>
          <w:bCs/>
          <w:sz w:val="24"/>
          <w:szCs w:val="24"/>
        </w:rPr>
        <w:t xml:space="preserve"> Employee Assistance </w:t>
      </w:r>
      <w:proofErr w:type="spellStart"/>
      <w:r w:rsidR="00815089">
        <w:rPr>
          <w:rFonts w:ascii="Arial" w:hAnsi="Arial" w:cs="Arial"/>
          <w:bCs/>
          <w:sz w:val="24"/>
          <w:szCs w:val="24"/>
        </w:rPr>
        <w:t>Programme</w:t>
      </w:r>
      <w:proofErr w:type="spellEnd"/>
      <w:r w:rsidR="00815089">
        <w:rPr>
          <w:rFonts w:ascii="Arial" w:hAnsi="Arial" w:cs="Arial"/>
          <w:bCs/>
          <w:sz w:val="24"/>
          <w:szCs w:val="24"/>
        </w:rPr>
        <w:t xml:space="preserve"> or other specialist </w:t>
      </w:r>
      <w:proofErr w:type="spellStart"/>
      <w:r w:rsidR="00815089">
        <w:rPr>
          <w:rFonts w:ascii="Arial" w:hAnsi="Arial" w:cs="Arial"/>
          <w:bCs/>
          <w:sz w:val="24"/>
          <w:szCs w:val="24"/>
        </w:rPr>
        <w:t>organisations</w:t>
      </w:r>
      <w:proofErr w:type="spellEnd"/>
      <w:r w:rsidR="00815089">
        <w:rPr>
          <w:rFonts w:ascii="Arial" w:hAnsi="Arial" w:cs="Arial"/>
          <w:bCs/>
          <w:sz w:val="24"/>
          <w:szCs w:val="24"/>
        </w:rPr>
        <w:t>.</w:t>
      </w:r>
    </w:p>
    <w:p w14:paraId="738DC40F" w14:textId="77777777" w:rsidR="00EA6511" w:rsidRDefault="00EA6511" w:rsidP="00EA6511">
      <w:pPr>
        <w:spacing w:after="0" w:line="240" w:lineRule="auto"/>
        <w:rPr>
          <w:rFonts w:ascii="Arial" w:hAnsi="Arial" w:cs="Arial"/>
          <w:bCs/>
          <w:sz w:val="24"/>
          <w:szCs w:val="24"/>
        </w:rPr>
      </w:pPr>
    </w:p>
    <w:p w14:paraId="49B89D43" w14:textId="31791D21" w:rsidR="007C38A5" w:rsidRPr="00EA6511" w:rsidRDefault="000C1ABD" w:rsidP="000F491A">
      <w:pPr>
        <w:spacing w:after="0" w:line="240" w:lineRule="auto"/>
        <w:rPr>
          <w:rFonts w:ascii="Arial" w:hAnsi="Arial" w:cs="Arial"/>
          <w:b/>
          <w:sz w:val="24"/>
          <w:szCs w:val="24"/>
        </w:rPr>
      </w:pPr>
      <w:r>
        <w:rPr>
          <w:rFonts w:ascii="Arial" w:hAnsi="Arial" w:cs="Arial"/>
          <w:bCs/>
          <w:sz w:val="24"/>
          <w:szCs w:val="24"/>
        </w:rPr>
        <w:t>“</w:t>
      </w:r>
      <w:r w:rsidR="00EA6511">
        <w:rPr>
          <w:rFonts w:ascii="Arial" w:hAnsi="Arial" w:cs="Arial"/>
          <w:bCs/>
          <w:sz w:val="24"/>
          <w:szCs w:val="24"/>
        </w:rPr>
        <w:t>Ambient believes if employees are supported in the workplace this will have a positive impact on their wellbeing and happiness. An understanding of the menopause and freedom to discuss it should be commonplace and this is why Ambient gives 100% support to their female employees through this pledge.</w:t>
      </w:r>
      <w:r w:rsidR="002005CF">
        <w:rPr>
          <w:rFonts w:ascii="Arial" w:hAnsi="Arial" w:cs="Arial"/>
          <w:bCs/>
          <w:sz w:val="24"/>
          <w:szCs w:val="24"/>
        </w:rPr>
        <w:t>”</w:t>
      </w:r>
    </w:p>
    <w:p w14:paraId="020D50F6" w14:textId="53E7A078" w:rsidR="002005CF" w:rsidRDefault="002005CF" w:rsidP="000F491A">
      <w:pPr>
        <w:spacing w:after="0" w:line="240" w:lineRule="auto"/>
        <w:rPr>
          <w:rFonts w:ascii="Arial" w:hAnsi="Arial" w:cs="Arial"/>
          <w:bCs/>
          <w:sz w:val="24"/>
          <w:szCs w:val="24"/>
        </w:rPr>
      </w:pPr>
    </w:p>
    <w:p w14:paraId="5709DA06" w14:textId="59698020" w:rsidR="00224635" w:rsidRPr="00815089" w:rsidRDefault="00224635" w:rsidP="00224635">
      <w:pPr>
        <w:spacing w:after="0" w:line="240" w:lineRule="auto"/>
        <w:rPr>
          <w:rFonts w:ascii="Arial" w:hAnsi="Arial" w:cs="Arial"/>
          <w:bCs/>
          <w:sz w:val="24"/>
          <w:szCs w:val="24"/>
        </w:rPr>
      </w:pPr>
      <w:r>
        <w:rPr>
          <w:rFonts w:ascii="Arial" w:hAnsi="Arial" w:cs="Arial"/>
          <w:bCs/>
          <w:sz w:val="24"/>
          <w:szCs w:val="24"/>
        </w:rPr>
        <w:t xml:space="preserve">The </w:t>
      </w:r>
      <w:r w:rsidR="00271854">
        <w:rPr>
          <w:rFonts w:ascii="Arial" w:hAnsi="Arial" w:cs="Arial"/>
          <w:bCs/>
          <w:sz w:val="24"/>
          <w:szCs w:val="24"/>
        </w:rPr>
        <w:t>m</w:t>
      </w:r>
      <w:r>
        <w:rPr>
          <w:rFonts w:ascii="Arial" w:hAnsi="Arial" w:cs="Arial"/>
          <w:bCs/>
          <w:sz w:val="24"/>
          <w:szCs w:val="24"/>
        </w:rPr>
        <w:t>enopause is a natural and normal transition which all women go through</w:t>
      </w:r>
      <w:r w:rsidR="00271854">
        <w:rPr>
          <w:rFonts w:ascii="Arial" w:hAnsi="Arial" w:cs="Arial"/>
          <w:bCs/>
          <w:sz w:val="24"/>
          <w:szCs w:val="24"/>
        </w:rPr>
        <w:t>,</w:t>
      </w:r>
      <w:r>
        <w:rPr>
          <w:rFonts w:ascii="Arial" w:hAnsi="Arial" w:cs="Arial"/>
          <w:bCs/>
          <w:sz w:val="24"/>
          <w:szCs w:val="24"/>
        </w:rPr>
        <w:t xml:space="preserve"> however</w:t>
      </w:r>
      <w:r w:rsidR="00271854">
        <w:rPr>
          <w:rFonts w:ascii="Arial" w:hAnsi="Arial" w:cs="Arial"/>
          <w:bCs/>
          <w:sz w:val="24"/>
          <w:szCs w:val="24"/>
        </w:rPr>
        <w:t>,</w:t>
      </w:r>
      <w:r>
        <w:rPr>
          <w:rFonts w:ascii="Arial" w:hAnsi="Arial" w:cs="Arial"/>
          <w:bCs/>
          <w:sz w:val="24"/>
          <w:szCs w:val="24"/>
        </w:rPr>
        <w:t xml:space="preserve"> for some it can be a really challenging time and adversely affect their personal and professional lives. A staggering 1 in 10 women may choose to leave their jobs due to the menopause and the impact it has on their physical and mental wellbeing.</w:t>
      </w:r>
    </w:p>
    <w:p w14:paraId="002846BC" w14:textId="242E3C9E" w:rsidR="00734E27" w:rsidRDefault="00734E27" w:rsidP="000F491A">
      <w:pPr>
        <w:spacing w:after="0" w:line="240" w:lineRule="auto"/>
        <w:rPr>
          <w:rFonts w:ascii="Arial" w:hAnsi="Arial" w:cs="Arial"/>
          <w:bCs/>
          <w:sz w:val="24"/>
          <w:szCs w:val="24"/>
        </w:rPr>
      </w:pPr>
    </w:p>
    <w:p w14:paraId="7B7849AF" w14:textId="364B850E" w:rsidR="00271854" w:rsidRPr="00960F40" w:rsidRDefault="00734E27" w:rsidP="00734E27">
      <w:pPr>
        <w:spacing w:after="0" w:line="240" w:lineRule="auto"/>
        <w:rPr>
          <w:rFonts w:ascii="Arial" w:hAnsi="Arial" w:cs="Arial"/>
          <w:b/>
          <w:bCs/>
          <w:color w:val="000000" w:themeColor="text1"/>
          <w:sz w:val="24"/>
          <w:szCs w:val="24"/>
          <w:lang w:val="en-GB"/>
        </w:rPr>
      </w:pPr>
      <w:r w:rsidRPr="00960F40">
        <w:rPr>
          <w:rFonts w:ascii="Arial" w:hAnsi="Arial" w:cs="Arial"/>
          <w:b/>
          <w:bCs/>
          <w:color w:val="000000" w:themeColor="text1"/>
          <w:sz w:val="24"/>
          <w:szCs w:val="24"/>
          <w:lang w:val="en-GB"/>
        </w:rPr>
        <w:t>Chief Executive of Ambient Support, Mark Milton</w:t>
      </w:r>
      <w:r w:rsidR="00421DB4">
        <w:rPr>
          <w:rFonts w:ascii="Arial" w:hAnsi="Arial" w:cs="Arial"/>
          <w:b/>
          <w:bCs/>
          <w:color w:val="000000" w:themeColor="text1"/>
          <w:sz w:val="24"/>
          <w:szCs w:val="24"/>
          <w:lang w:val="en-GB"/>
        </w:rPr>
        <w:t>,</w:t>
      </w:r>
      <w:r w:rsidRPr="00960F40">
        <w:rPr>
          <w:rFonts w:ascii="Arial" w:hAnsi="Arial" w:cs="Arial"/>
          <w:b/>
          <w:bCs/>
          <w:color w:val="000000" w:themeColor="text1"/>
          <w:sz w:val="24"/>
          <w:szCs w:val="24"/>
          <w:lang w:val="en-GB"/>
        </w:rPr>
        <w:t xml:space="preserve"> says:</w:t>
      </w:r>
    </w:p>
    <w:p w14:paraId="583BB990" w14:textId="77777777" w:rsidR="00104FBA" w:rsidRDefault="00734E27" w:rsidP="00A95CA2">
      <w:pPr>
        <w:spacing w:after="0" w:line="240" w:lineRule="auto"/>
        <w:rPr>
          <w:rFonts w:ascii="Arial" w:hAnsi="Arial" w:cs="Arial"/>
          <w:color w:val="000000" w:themeColor="text1"/>
          <w:sz w:val="24"/>
          <w:szCs w:val="24"/>
          <w:lang w:val="en-GB"/>
        </w:rPr>
      </w:pPr>
      <w:r w:rsidRPr="00960F40">
        <w:rPr>
          <w:rFonts w:ascii="Arial" w:hAnsi="Arial" w:cs="Arial"/>
          <w:color w:val="000000" w:themeColor="text1"/>
          <w:sz w:val="24"/>
          <w:szCs w:val="24"/>
          <w:lang w:val="en-GB"/>
        </w:rPr>
        <w:t>“</w:t>
      </w:r>
      <w:r w:rsidR="00104FBA">
        <w:rPr>
          <w:rFonts w:ascii="Arial" w:hAnsi="Arial" w:cs="Arial"/>
          <w:color w:val="000000" w:themeColor="text1"/>
          <w:sz w:val="24"/>
          <w:szCs w:val="24"/>
          <w:lang w:val="en-GB"/>
        </w:rPr>
        <w:t xml:space="preserve">Ambient is passionate about people and this includes the people we support and our valued employees. </w:t>
      </w:r>
      <w:r w:rsidR="00FD30E9" w:rsidRPr="00960F40">
        <w:rPr>
          <w:rFonts w:ascii="Arial" w:hAnsi="Arial" w:cs="Arial"/>
          <w:color w:val="000000" w:themeColor="text1"/>
          <w:sz w:val="24"/>
          <w:szCs w:val="24"/>
          <w:lang w:val="en-GB"/>
        </w:rPr>
        <w:t>In signing the Menopause Workplace Pledge, Ambient recognis</w:t>
      </w:r>
      <w:r w:rsidR="00FA63B9">
        <w:rPr>
          <w:rFonts w:ascii="Arial" w:hAnsi="Arial" w:cs="Arial"/>
          <w:color w:val="000000" w:themeColor="text1"/>
          <w:sz w:val="24"/>
          <w:szCs w:val="24"/>
          <w:lang w:val="en-GB"/>
        </w:rPr>
        <w:t>es</w:t>
      </w:r>
      <w:r w:rsidR="00FD30E9" w:rsidRPr="00960F40">
        <w:rPr>
          <w:rFonts w:ascii="Arial" w:hAnsi="Arial" w:cs="Arial"/>
          <w:color w:val="000000" w:themeColor="text1"/>
          <w:sz w:val="24"/>
          <w:szCs w:val="24"/>
          <w:lang w:val="en-GB"/>
        </w:rPr>
        <w:t xml:space="preserve"> that the menopause can be an issue in the workplace and </w:t>
      </w:r>
      <w:r w:rsidR="00CA6BA0">
        <w:rPr>
          <w:rFonts w:ascii="Arial" w:hAnsi="Arial" w:cs="Arial"/>
          <w:color w:val="000000" w:themeColor="text1"/>
          <w:sz w:val="24"/>
          <w:szCs w:val="24"/>
          <w:lang w:val="en-GB"/>
        </w:rPr>
        <w:t xml:space="preserve">some </w:t>
      </w:r>
      <w:r w:rsidR="00FD30E9" w:rsidRPr="00960F40">
        <w:rPr>
          <w:rFonts w:ascii="Arial" w:hAnsi="Arial" w:cs="Arial"/>
          <w:color w:val="000000" w:themeColor="text1"/>
          <w:sz w:val="24"/>
          <w:szCs w:val="24"/>
          <w:lang w:val="en-GB"/>
        </w:rPr>
        <w:t xml:space="preserve">women need support. </w:t>
      </w:r>
      <w:r w:rsidR="00421DB4">
        <w:rPr>
          <w:rFonts w:ascii="Arial" w:hAnsi="Arial" w:cs="Arial"/>
          <w:color w:val="000000" w:themeColor="text1"/>
          <w:sz w:val="24"/>
          <w:szCs w:val="24"/>
          <w:lang w:val="en-GB"/>
        </w:rPr>
        <w:t>W</w:t>
      </w:r>
      <w:r w:rsidR="00224635">
        <w:rPr>
          <w:rFonts w:ascii="Arial" w:hAnsi="Arial" w:cs="Arial"/>
          <w:color w:val="000000" w:themeColor="text1"/>
          <w:sz w:val="24"/>
          <w:szCs w:val="24"/>
          <w:lang w:val="en-GB"/>
        </w:rPr>
        <w:t>e</w:t>
      </w:r>
      <w:r w:rsidR="00FD30E9" w:rsidRPr="00960F40">
        <w:rPr>
          <w:rFonts w:ascii="Arial" w:hAnsi="Arial" w:cs="Arial"/>
          <w:color w:val="000000" w:themeColor="text1"/>
          <w:sz w:val="24"/>
          <w:szCs w:val="24"/>
          <w:lang w:val="en-GB"/>
        </w:rPr>
        <w:t xml:space="preserve"> will </w:t>
      </w:r>
      <w:r w:rsidR="00FD30E9" w:rsidRPr="00960F40">
        <w:rPr>
          <w:rFonts w:ascii="Arial" w:hAnsi="Arial" w:cs="Arial"/>
          <w:color w:val="000000" w:themeColor="text1"/>
          <w:sz w:val="24"/>
          <w:szCs w:val="24"/>
          <w:lang w:val="en-GB"/>
        </w:rPr>
        <w:lastRenderedPageBreak/>
        <w:t xml:space="preserve">encourage open discussion </w:t>
      </w:r>
      <w:r w:rsidR="00CA6BA0">
        <w:rPr>
          <w:rFonts w:ascii="Arial" w:hAnsi="Arial" w:cs="Arial"/>
          <w:color w:val="000000" w:themeColor="text1"/>
          <w:sz w:val="24"/>
          <w:szCs w:val="24"/>
          <w:lang w:val="en-GB"/>
        </w:rPr>
        <w:t>and ensure a respectful approach is take</w:t>
      </w:r>
      <w:r w:rsidR="00224635">
        <w:rPr>
          <w:rFonts w:ascii="Arial" w:hAnsi="Arial" w:cs="Arial"/>
          <w:color w:val="000000" w:themeColor="text1"/>
          <w:sz w:val="24"/>
          <w:szCs w:val="24"/>
          <w:lang w:val="en-GB"/>
        </w:rPr>
        <w:t>n</w:t>
      </w:r>
      <w:r w:rsidR="006E04C6">
        <w:rPr>
          <w:rFonts w:ascii="Arial" w:hAnsi="Arial" w:cs="Arial"/>
          <w:color w:val="000000" w:themeColor="text1"/>
          <w:sz w:val="24"/>
          <w:szCs w:val="24"/>
          <w:lang w:val="en-GB"/>
        </w:rPr>
        <w:t xml:space="preserve"> towards the menopause</w:t>
      </w:r>
      <w:r w:rsidR="00421DB4">
        <w:rPr>
          <w:rFonts w:ascii="Arial" w:hAnsi="Arial" w:cs="Arial"/>
          <w:color w:val="000000" w:themeColor="text1"/>
          <w:sz w:val="24"/>
          <w:szCs w:val="24"/>
          <w:lang w:val="en-GB"/>
        </w:rPr>
        <w:t xml:space="preserve"> and w</w:t>
      </w:r>
      <w:r w:rsidR="00CA6BA0">
        <w:rPr>
          <w:rFonts w:ascii="Arial" w:hAnsi="Arial" w:cs="Arial"/>
          <w:color w:val="000000" w:themeColor="text1"/>
          <w:sz w:val="24"/>
          <w:szCs w:val="24"/>
          <w:lang w:val="en-GB"/>
        </w:rPr>
        <w:t>e will offer active supp</w:t>
      </w:r>
      <w:r w:rsidR="00FD30E9" w:rsidRPr="00960F40">
        <w:rPr>
          <w:rFonts w:ascii="Arial" w:hAnsi="Arial" w:cs="Arial"/>
          <w:color w:val="000000" w:themeColor="text1"/>
          <w:sz w:val="24"/>
          <w:szCs w:val="24"/>
          <w:lang w:val="en-GB"/>
        </w:rPr>
        <w:t xml:space="preserve">ort to </w:t>
      </w:r>
      <w:r w:rsidR="00224635">
        <w:rPr>
          <w:rFonts w:ascii="Arial" w:hAnsi="Arial" w:cs="Arial"/>
          <w:color w:val="000000" w:themeColor="text1"/>
          <w:sz w:val="24"/>
          <w:szCs w:val="24"/>
          <w:lang w:val="en-GB"/>
        </w:rPr>
        <w:t xml:space="preserve">all </w:t>
      </w:r>
      <w:r w:rsidR="00FD30E9" w:rsidRPr="00960F40">
        <w:rPr>
          <w:rFonts w:ascii="Arial" w:hAnsi="Arial" w:cs="Arial"/>
          <w:color w:val="000000" w:themeColor="text1"/>
          <w:sz w:val="24"/>
          <w:szCs w:val="24"/>
          <w:lang w:val="en-GB"/>
        </w:rPr>
        <w:t xml:space="preserve">employees who are affected by </w:t>
      </w:r>
      <w:r w:rsidR="006E04C6">
        <w:rPr>
          <w:rFonts w:ascii="Arial" w:hAnsi="Arial" w:cs="Arial"/>
          <w:color w:val="000000" w:themeColor="text1"/>
          <w:sz w:val="24"/>
          <w:szCs w:val="24"/>
          <w:lang w:val="en-GB"/>
        </w:rPr>
        <w:t>it</w:t>
      </w:r>
      <w:r w:rsidR="00FD30E9" w:rsidRPr="00960F40">
        <w:rPr>
          <w:rFonts w:ascii="Arial" w:hAnsi="Arial" w:cs="Arial"/>
          <w:color w:val="000000" w:themeColor="text1"/>
          <w:sz w:val="24"/>
          <w:szCs w:val="24"/>
          <w:lang w:val="en-GB"/>
        </w:rPr>
        <w:t xml:space="preserve">. </w:t>
      </w:r>
    </w:p>
    <w:p w14:paraId="7AFFA2B4" w14:textId="77777777" w:rsidR="00104FBA" w:rsidRDefault="00104FBA" w:rsidP="00A95CA2">
      <w:pPr>
        <w:spacing w:after="0" w:line="240" w:lineRule="auto"/>
        <w:rPr>
          <w:rFonts w:ascii="Arial" w:hAnsi="Arial" w:cs="Arial"/>
          <w:color w:val="000000" w:themeColor="text1"/>
          <w:sz w:val="24"/>
          <w:szCs w:val="24"/>
          <w:lang w:val="en-GB"/>
        </w:rPr>
      </w:pPr>
    </w:p>
    <w:p w14:paraId="29284D80" w14:textId="73B1F741" w:rsidR="00A95CA2" w:rsidRDefault="00104FBA" w:rsidP="00A95CA2">
      <w:pPr>
        <w:spacing w:after="0" w:line="240" w:lineRule="auto"/>
        <w:rPr>
          <w:rFonts w:ascii="Arial" w:hAnsi="Arial" w:cs="Arial"/>
          <w:bCs/>
          <w:sz w:val="24"/>
          <w:szCs w:val="24"/>
        </w:rPr>
      </w:pPr>
      <w:r>
        <w:rPr>
          <w:rFonts w:ascii="Arial" w:hAnsi="Arial" w:cs="Arial"/>
          <w:color w:val="000000" w:themeColor="text1"/>
          <w:sz w:val="24"/>
          <w:szCs w:val="24"/>
          <w:lang w:val="en-GB"/>
        </w:rPr>
        <w:t>“</w:t>
      </w:r>
      <w:r w:rsidR="00FD30E9" w:rsidRPr="00960F40">
        <w:rPr>
          <w:rFonts w:ascii="Arial" w:hAnsi="Arial" w:cs="Arial"/>
          <w:color w:val="000000" w:themeColor="text1"/>
          <w:sz w:val="24"/>
          <w:szCs w:val="24"/>
          <w:lang w:val="en-GB"/>
        </w:rPr>
        <w:t xml:space="preserve">Ambient </w:t>
      </w:r>
      <w:r w:rsidR="00CA6BA0">
        <w:rPr>
          <w:rFonts w:ascii="Arial" w:hAnsi="Arial" w:cs="Arial"/>
          <w:color w:val="000000" w:themeColor="text1"/>
          <w:sz w:val="24"/>
          <w:szCs w:val="24"/>
          <w:lang w:val="en-GB"/>
        </w:rPr>
        <w:t>is</w:t>
      </w:r>
      <w:r w:rsidR="00FD30E9" w:rsidRPr="00960F40">
        <w:rPr>
          <w:rFonts w:ascii="Arial" w:hAnsi="Arial" w:cs="Arial"/>
          <w:color w:val="000000" w:themeColor="text1"/>
          <w:sz w:val="24"/>
          <w:szCs w:val="24"/>
          <w:lang w:val="en-GB"/>
        </w:rPr>
        <w:t xml:space="preserve"> an innovative and </w:t>
      </w:r>
      <w:r w:rsidR="00F875A7" w:rsidRPr="00960F40">
        <w:rPr>
          <w:rFonts w:ascii="Arial" w:hAnsi="Arial" w:cs="Arial"/>
          <w:color w:val="000000" w:themeColor="text1"/>
          <w:sz w:val="24"/>
          <w:szCs w:val="24"/>
          <w:lang w:val="en-GB"/>
        </w:rPr>
        <w:t>forward-thinking</w:t>
      </w:r>
      <w:r w:rsidR="00FD30E9" w:rsidRPr="00960F40">
        <w:rPr>
          <w:rFonts w:ascii="Arial" w:hAnsi="Arial" w:cs="Arial"/>
          <w:color w:val="000000" w:themeColor="text1"/>
          <w:sz w:val="24"/>
          <w:szCs w:val="24"/>
          <w:lang w:val="en-GB"/>
        </w:rPr>
        <w:t xml:space="preserve"> organisation committed to ensuring</w:t>
      </w:r>
      <w:r w:rsidR="00CA6BA0">
        <w:rPr>
          <w:rFonts w:ascii="Arial" w:hAnsi="Arial" w:cs="Arial"/>
          <w:color w:val="000000" w:themeColor="text1"/>
          <w:sz w:val="24"/>
          <w:szCs w:val="24"/>
          <w:lang w:val="en-GB"/>
        </w:rPr>
        <w:t xml:space="preserve"> the</w:t>
      </w:r>
      <w:r w:rsidR="00FD30E9" w:rsidRPr="00960F40">
        <w:rPr>
          <w:rFonts w:ascii="Arial" w:hAnsi="Arial" w:cs="Arial"/>
          <w:color w:val="000000" w:themeColor="text1"/>
          <w:sz w:val="24"/>
          <w:szCs w:val="24"/>
          <w:lang w:val="en-GB"/>
        </w:rPr>
        <w:t xml:space="preserve"> workplace</w:t>
      </w:r>
      <w:r w:rsidR="00A95CA2">
        <w:rPr>
          <w:rFonts w:ascii="Arial" w:hAnsi="Arial" w:cs="Arial"/>
          <w:color w:val="000000" w:themeColor="text1"/>
          <w:sz w:val="24"/>
          <w:szCs w:val="24"/>
          <w:lang w:val="en-GB"/>
        </w:rPr>
        <w:t xml:space="preserve"> environment</w:t>
      </w:r>
      <w:r w:rsidR="00FD30E9" w:rsidRPr="00960F40">
        <w:rPr>
          <w:rFonts w:ascii="Arial" w:hAnsi="Arial" w:cs="Arial"/>
          <w:color w:val="000000" w:themeColor="text1"/>
          <w:sz w:val="24"/>
          <w:szCs w:val="24"/>
          <w:lang w:val="en-GB"/>
        </w:rPr>
        <w:t xml:space="preserve"> is a positive one</w:t>
      </w:r>
      <w:r w:rsidR="00A95CA2">
        <w:rPr>
          <w:rFonts w:ascii="Arial" w:hAnsi="Arial" w:cs="Arial"/>
          <w:color w:val="000000" w:themeColor="text1"/>
          <w:sz w:val="24"/>
          <w:szCs w:val="24"/>
          <w:lang w:val="en-GB"/>
        </w:rPr>
        <w:t xml:space="preserve"> and by</w:t>
      </w:r>
      <w:r w:rsidR="00A95CA2">
        <w:rPr>
          <w:rFonts w:ascii="Arial" w:hAnsi="Arial" w:cs="Arial"/>
          <w:bCs/>
          <w:sz w:val="24"/>
          <w:szCs w:val="24"/>
        </w:rPr>
        <w:t xml:space="preserve"> making the menopause an inclusive subject</w:t>
      </w:r>
      <w:r w:rsidR="00EA6511">
        <w:rPr>
          <w:rFonts w:ascii="Arial" w:hAnsi="Arial" w:cs="Arial"/>
          <w:bCs/>
          <w:sz w:val="24"/>
          <w:szCs w:val="24"/>
        </w:rPr>
        <w:t xml:space="preserve"> and by offering support</w:t>
      </w:r>
      <w:r w:rsidR="00664530">
        <w:rPr>
          <w:rFonts w:ascii="Arial" w:hAnsi="Arial" w:cs="Arial"/>
          <w:bCs/>
          <w:sz w:val="24"/>
          <w:szCs w:val="24"/>
        </w:rPr>
        <w:t>,</w:t>
      </w:r>
      <w:r w:rsidR="00A95CA2">
        <w:rPr>
          <w:rFonts w:ascii="Arial" w:hAnsi="Arial" w:cs="Arial"/>
          <w:bCs/>
          <w:sz w:val="24"/>
          <w:szCs w:val="24"/>
        </w:rPr>
        <w:t xml:space="preserve"> we hope to make </w:t>
      </w:r>
      <w:r w:rsidR="00664530">
        <w:rPr>
          <w:rFonts w:ascii="Arial" w:hAnsi="Arial" w:cs="Arial"/>
          <w:bCs/>
          <w:sz w:val="24"/>
          <w:szCs w:val="24"/>
        </w:rPr>
        <w:t>Ambient</w:t>
      </w:r>
      <w:r w:rsidR="00A95CA2">
        <w:rPr>
          <w:rFonts w:ascii="Arial" w:hAnsi="Arial" w:cs="Arial"/>
          <w:bCs/>
          <w:sz w:val="24"/>
          <w:szCs w:val="24"/>
        </w:rPr>
        <w:t xml:space="preserve"> an even better to place to work</w:t>
      </w:r>
      <w:r w:rsidR="00664530">
        <w:rPr>
          <w:rFonts w:ascii="Arial" w:hAnsi="Arial" w:cs="Arial"/>
          <w:bCs/>
          <w:sz w:val="24"/>
          <w:szCs w:val="24"/>
        </w:rPr>
        <w:t>.”</w:t>
      </w:r>
    </w:p>
    <w:p w14:paraId="1CD83439" w14:textId="0A31E612" w:rsidR="00734E27" w:rsidRDefault="00734E27" w:rsidP="000F491A">
      <w:pPr>
        <w:spacing w:after="0" w:line="240" w:lineRule="auto"/>
        <w:rPr>
          <w:rFonts w:ascii="Arial" w:hAnsi="Arial" w:cs="Arial"/>
          <w:bCs/>
          <w:sz w:val="24"/>
          <w:szCs w:val="24"/>
        </w:rPr>
      </w:pPr>
    </w:p>
    <w:p w14:paraId="5CDD9631" w14:textId="43D8DA59" w:rsidR="00224635" w:rsidRDefault="00224635" w:rsidP="00224635">
      <w:pPr>
        <w:spacing w:after="0" w:line="240" w:lineRule="auto"/>
        <w:rPr>
          <w:rFonts w:ascii="Arial" w:hAnsi="Arial" w:cs="Arial"/>
          <w:bCs/>
          <w:sz w:val="24"/>
          <w:szCs w:val="24"/>
        </w:rPr>
      </w:pPr>
      <w:r>
        <w:rPr>
          <w:rFonts w:ascii="Arial" w:hAnsi="Arial" w:cs="Arial"/>
          <w:bCs/>
          <w:sz w:val="24"/>
          <w:szCs w:val="24"/>
        </w:rPr>
        <w:t xml:space="preserve">Women over 50 are the fastest growing demographic in the workplace and three in four have severe symptoms. Symptoms such as anxiety, </w:t>
      </w:r>
      <w:r w:rsidR="004D0EBD">
        <w:rPr>
          <w:rFonts w:ascii="Arial" w:hAnsi="Arial" w:cs="Arial"/>
          <w:bCs/>
          <w:sz w:val="24"/>
          <w:szCs w:val="24"/>
        </w:rPr>
        <w:t>brain fog</w:t>
      </w:r>
      <w:r>
        <w:rPr>
          <w:rFonts w:ascii="Arial" w:hAnsi="Arial" w:cs="Arial"/>
          <w:bCs/>
          <w:sz w:val="24"/>
          <w:szCs w:val="24"/>
        </w:rPr>
        <w:t>, fatigue and poor memory are just a few typically experienced</w:t>
      </w:r>
      <w:r w:rsidR="00485E59">
        <w:rPr>
          <w:rFonts w:ascii="Arial" w:hAnsi="Arial" w:cs="Arial"/>
          <w:bCs/>
          <w:sz w:val="24"/>
          <w:szCs w:val="24"/>
        </w:rPr>
        <w:t xml:space="preserve"> whic</w:t>
      </w:r>
      <w:r w:rsidR="000E31A2">
        <w:rPr>
          <w:rFonts w:ascii="Arial" w:hAnsi="Arial" w:cs="Arial"/>
          <w:bCs/>
          <w:sz w:val="24"/>
          <w:szCs w:val="24"/>
        </w:rPr>
        <w:t>h can affect the ability to work.</w:t>
      </w:r>
    </w:p>
    <w:p w14:paraId="713D6C6F" w14:textId="5C75D1F0" w:rsidR="00EA6511" w:rsidRDefault="00EA6511" w:rsidP="00224635">
      <w:pPr>
        <w:spacing w:after="0" w:line="240" w:lineRule="auto"/>
        <w:rPr>
          <w:rFonts w:ascii="Arial" w:hAnsi="Arial" w:cs="Arial"/>
          <w:bCs/>
          <w:sz w:val="24"/>
          <w:szCs w:val="24"/>
        </w:rPr>
      </w:pPr>
    </w:p>
    <w:p w14:paraId="2F03C885" w14:textId="2A533548" w:rsidR="00EA6511" w:rsidRDefault="00EA6511" w:rsidP="00224635">
      <w:pPr>
        <w:spacing w:after="0" w:line="240" w:lineRule="auto"/>
        <w:rPr>
          <w:rFonts w:ascii="Arial" w:hAnsi="Arial" w:cs="Arial"/>
          <w:bCs/>
          <w:sz w:val="24"/>
          <w:szCs w:val="24"/>
        </w:rPr>
      </w:pPr>
      <w:r>
        <w:rPr>
          <w:rFonts w:ascii="Arial" w:hAnsi="Arial" w:cs="Arial"/>
          <w:bCs/>
          <w:sz w:val="24"/>
          <w:szCs w:val="24"/>
        </w:rPr>
        <w:t xml:space="preserve">Visit </w:t>
      </w:r>
      <w:hyperlink r:id="rId12" w:history="1">
        <w:r w:rsidRPr="00E21E96">
          <w:rPr>
            <w:rStyle w:val="Hyperlink"/>
            <w:rFonts w:ascii="Arial" w:hAnsi="Arial" w:cs="Arial"/>
            <w:bCs/>
            <w:sz w:val="24"/>
            <w:szCs w:val="24"/>
          </w:rPr>
          <w:t>www.ambient.org.uk</w:t>
        </w:r>
      </w:hyperlink>
      <w:r>
        <w:rPr>
          <w:rFonts w:ascii="Arial" w:hAnsi="Arial" w:cs="Arial"/>
          <w:bCs/>
          <w:sz w:val="24"/>
          <w:szCs w:val="24"/>
        </w:rPr>
        <w:t xml:space="preserve"> </w:t>
      </w:r>
      <w:r w:rsidR="00104FBA">
        <w:rPr>
          <w:rFonts w:ascii="Arial" w:hAnsi="Arial" w:cs="Arial"/>
          <w:bCs/>
          <w:sz w:val="24"/>
          <w:szCs w:val="24"/>
        </w:rPr>
        <w:t>for more information</w:t>
      </w:r>
    </w:p>
    <w:p w14:paraId="5B1A5328" w14:textId="77777777" w:rsidR="00C45EF9" w:rsidRPr="004B5544" w:rsidRDefault="00C45EF9" w:rsidP="000F491A">
      <w:pPr>
        <w:shd w:val="clear" w:color="auto" w:fill="FFFFFF"/>
        <w:spacing w:after="0" w:line="240" w:lineRule="auto"/>
        <w:textAlignment w:val="baseline"/>
        <w:rPr>
          <w:rFonts w:ascii="Arial" w:hAnsi="Arial" w:cs="Arial"/>
          <w:bCs/>
          <w:sz w:val="24"/>
          <w:szCs w:val="24"/>
        </w:rPr>
      </w:pPr>
    </w:p>
    <w:p w14:paraId="58649072" w14:textId="3714CB6F" w:rsidR="004B5544" w:rsidRDefault="00B01BBA" w:rsidP="000F491A">
      <w:pPr>
        <w:pStyle w:val="xxmsonormal"/>
        <w:shd w:val="clear" w:color="auto" w:fill="FFFFFF"/>
        <w:spacing w:before="0" w:beforeAutospacing="0" w:after="0" w:afterAutospacing="0"/>
        <w:jc w:val="center"/>
        <w:textAlignment w:val="baseline"/>
        <w:rPr>
          <w:rFonts w:ascii="Arial" w:eastAsiaTheme="minorHAnsi" w:hAnsi="Arial" w:cs="Arial"/>
          <w:b/>
          <w:i/>
          <w:iCs/>
          <w:lang w:val="en-US" w:eastAsia="en-US"/>
        </w:rPr>
      </w:pPr>
      <w:r w:rsidRPr="005C3B4A">
        <w:rPr>
          <w:rFonts w:ascii="Arial" w:eastAsiaTheme="minorHAnsi" w:hAnsi="Arial" w:cs="Arial"/>
          <w:b/>
          <w:i/>
          <w:iCs/>
          <w:lang w:val="en-US" w:eastAsia="en-US"/>
        </w:rPr>
        <w:t>~ENDS~</w:t>
      </w:r>
    </w:p>
    <w:p w14:paraId="33CD3219" w14:textId="77777777" w:rsidR="00421DB4" w:rsidRPr="004B5544" w:rsidRDefault="00421DB4" w:rsidP="000F491A">
      <w:pPr>
        <w:pStyle w:val="xxmsonormal"/>
        <w:shd w:val="clear" w:color="auto" w:fill="FFFFFF"/>
        <w:spacing w:before="0" w:beforeAutospacing="0" w:after="0" w:afterAutospacing="0"/>
        <w:jc w:val="center"/>
        <w:textAlignment w:val="baseline"/>
        <w:rPr>
          <w:rFonts w:ascii="Arial" w:eastAsiaTheme="minorHAnsi" w:hAnsi="Arial" w:cs="Arial"/>
          <w:b/>
          <w:i/>
          <w:iCs/>
          <w:lang w:val="en-US" w:eastAsia="en-US"/>
        </w:rPr>
      </w:pPr>
    </w:p>
    <w:p w14:paraId="1333FE26" w14:textId="29485C61" w:rsidR="00B01BBA" w:rsidRPr="005C3B4A" w:rsidRDefault="00B01BBA" w:rsidP="000F491A">
      <w:pPr>
        <w:shd w:val="clear" w:color="auto" w:fill="FFFFFF"/>
        <w:spacing w:after="0" w:line="240" w:lineRule="auto"/>
        <w:textAlignment w:val="baseline"/>
        <w:rPr>
          <w:rFonts w:ascii="Arial" w:eastAsia="Times New Roman" w:hAnsi="Arial" w:cs="Arial"/>
          <w:color w:val="222222"/>
          <w:sz w:val="24"/>
          <w:szCs w:val="24"/>
        </w:rPr>
      </w:pPr>
      <w:r w:rsidRPr="005C3B4A">
        <w:rPr>
          <w:rFonts w:ascii="Arial" w:eastAsia="Times New Roman" w:hAnsi="Arial" w:cs="Arial"/>
          <w:color w:val="222222"/>
          <w:sz w:val="24"/>
          <w:szCs w:val="24"/>
        </w:rPr>
        <w:t xml:space="preserve">For more information, images please contact: </w:t>
      </w:r>
    </w:p>
    <w:p w14:paraId="7D2561BA" w14:textId="4FB9CC4E" w:rsidR="004B5544" w:rsidRPr="000F491A" w:rsidRDefault="00B01BBA" w:rsidP="000F491A">
      <w:pPr>
        <w:shd w:val="clear" w:color="auto" w:fill="FFFFFF"/>
        <w:spacing w:after="0" w:line="240" w:lineRule="auto"/>
        <w:textAlignment w:val="baseline"/>
        <w:rPr>
          <w:rFonts w:ascii="Arial" w:eastAsia="Times New Roman" w:hAnsi="Arial" w:cs="Arial"/>
          <w:color w:val="222222"/>
          <w:sz w:val="24"/>
          <w:szCs w:val="24"/>
        </w:rPr>
      </w:pPr>
      <w:r w:rsidRPr="005C3B4A">
        <w:rPr>
          <w:rFonts w:ascii="Arial" w:eastAsia="Times New Roman" w:hAnsi="Arial" w:cs="Arial"/>
          <w:color w:val="222222"/>
          <w:sz w:val="24"/>
          <w:szCs w:val="24"/>
        </w:rPr>
        <w:t xml:space="preserve">Kathryn Rivans </w:t>
      </w:r>
      <w:hyperlink r:id="rId13" w:history="1">
        <w:r w:rsidRPr="005C3B4A">
          <w:rPr>
            <w:rStyle w:val="Hyperlink"/>
            <w:rFonts w:ascii="Arial" w:eastAsia="Times New Roman" w:hAnsi="Arial" w:cs="Arial"/>
            <w:sz w:val="24"/>
            <w:szCs w:val="24"/>
          </w:rPr>
          <w:t>kathy@pr4.com</w:t>
        </w:r>
      </w:hyperlink>
      <w:r w:rsidRPr="005C3B4A">
        <w:rPr>
          <w:rFonts w:ascii="Arial" w:eastAsia="Times New Roman" w:hAnsi="Arial" w:cs="Arial"/>
          <w:color w:val="222222"/>
          <w:sz w:val="24"/>
          <w:szCs w:val="24"/>
        </w:rPr>
        <w:t xml:space="preserve"> </w:t>
      </w:r>
      <w:r w:rsidR="00421DB4">
        <w:rPr>
          <w:rFonts w:ascii="Arial" w:eastAsia="Times New Roman" w:hAnsi="Arial" w:cs="Arial"/>
          <w:color w:val="222222"/>
          <w:sz w:val="24"/>
          <w:szCs w:val="24"/>
        </w:rPr>
        <w:t xml:space="preserve">&amp; </w:t>
      </w:r>
      <w:r w:rsidR="00421DB4" w:rsidRPr="005C3B4A">
        <w:rPr>
          <w:rFonts w:ascii="Arial" w:eastAsia="Times New Roman" w:hAnsi="Arial" w:cs="Arial"/>
          <w:color w:val="222222"/>
          <w:sz w:val="24"/>
          <w:szCs w:val="24"/>
        </w:rPr>
        <w:t xml:space="preserve">Christina Wright </w:t>
      </w:r>
      <w:hyperlink r:id="rId14" w:history="1">
        <w:r w:rsidR="00421DB4" w:rsidRPr="005C3B4A">
          <w:rPr>
            <w:rStyle w:val="Hyperlink"/>
            <w:rFonts w:ascii="Arial" w:eastAsia="Times New Roman" w:hAnsi="Arial" w:cs="Arial"/>
            <w:sz w:val="24"/>
            <w:szCs w:val="24"/>
          </w:rPr>
          <w:t>chrissie@pr4.com</w:t>
        </w:r>
      </w:hyperlink>
      <w:r w:rsidR="00421DB4" w:rsidRPr="005C3B4A">
        <w:rPr>
          <w:rFonts w:ascii="Arial" w:eastAsia="Times New Roman" w:hAnsi="Arial" w:cs="Arial"/>
          <w:color w:val="222222"/>
          <w:sz w:val="24"/>
          <w:szCs w:val="24"/>
        </w:rPr>
        <w:t xml:space="preserve">  +44 7957 383 070 &amp;</w:t>
      </w:r>
    </w:p>
    <w:p w14:paraId="244FB526" w14:textId="5DB3F614" w:rsidR="005C3B4A" w:rsidRDefault="005C3B4A" w:rsidP="000F491A">
      <w:pPr>
        <w:spacing w:after="0" w:line="240" w:lineRule="auto"/>
        <w:rPr>
          <w:rFonts w:ascii="Arial" w:hAnsi="Arial" w:cs="Arial"/>
          <w:b/>
          <w:bCs/>
        </w:rPr>
      </w:pPr>
    </w:p>
    <w:p w14:paraId="5BF44AE2" w14:textId="77777777" w:rsidR="00421DB4" w:rsidRPr="004B5544" w:rsidRDefault="00421DB4" w:rsidP="000F491A">
      <w:pPr>
        <w:spacing w:after="0" w:line="240" w:lineRule="auto"/>
        <w:rPr>
          <w:rFonts w:ascii="Arial" w:hAnsi="Arial" w:cs="Arial"/>
          <w:b/>
          <w:bCs/>
        </w:rPr>
      </w:pPr>
    </w:p>
    <w:p w14:paraId="7AA5604E" w14:textId="77777777" w:rsidR="000F491A" w:rsidRPr="009948D0" w:rsidRDefault="000F491A" w:rsidP="000F491A">
      <w:pPr>
        <w:spacing w:after="0" w:line="240" w:lineRule="auto"/>
        <w:rPr>
          <w:rFonts w:ascii="Arial" w:hAnsi="Arial" w:cs="Arial"/>
          <w:b/>
        </w:rPr>
      </w:pPr>
      <w:r w:rsidRPr="009948D0">
        <w:rPr>
          <w:rFonts w:ascii="Arial" w:hAnsi="Arial" w:cs="Arial"/>
          <w:b/>
        </w:rPr>
        <w:t>Notes to Editors:</w:t>
      </w:r>
    </w:p>
    <w:p w14:paraId="356C87B3" w14:textId="77777777" w:rsidR="000F491A" w:rsidRPr="009948D0" w:rsidRDefault="000F491A" w:rsidP="000F491A">
      <w:pPr>
        <w:spacing w:after="0" w:line="240" w:lineRule="auto"/>
        <w:rPr>
          <w:rStyle w:val="Hyperlink"/>
          <w:rFonts w:ascii="Arial" w:hAnsi="Arial" w:cs="Arial"/>
        </w:rPr>
      </w:pPr>
      <w:r w:rsidRPr="009948D0">
        <w:rPr>
          <w:rFonts w:ascii="Arial" w:hAnsi="Arial" w:cs="Arial"/>
          <w:b/>
          <w:bCs/>
        </w:rPr>
        <w:t xml:space="preserve">About Ambient Support: </w:t>
      </w:r>
      <w:hyperlink r:id="rId15" w:history="1">
        <w:r w:rsidRPr="009948D0">
          <w:rPr>
            <w:rStyle w:val="Hyperlink"/>
            <w:rFonts w:ascii="Arial" w:hAnsi="Arial" w:cs="Arial"/>
          </w:rPr>
          <w:t>www.ambient.org.uk</w:t>
        </w:r>
      </w:hyperlink>
      <w:r w:rsidRPr="009948D0">
        <w:rPr>
          <w:rStyle w:val="Hyperlink"/>
          <w:rFonts w:ascii="Arial" w:hAnsi="Arial" w:cs="Arial"/>
        </w:rPr>
        <w:t xml:space="preserve">  @ambientsupport</w:t>
      </w:r>
    </w:p>
    <w:p w14:paraId="1F9E9F24" w14:textId="77777777" w:rsidR="000F491A" w:rsidRPr="009948D0" w:rsidRDefault="000F491A" w:rsidP="000F491A">
      <w:pPr>
        <w:pStyle w:val="ListParagraph"/>
        <w:numPr>
          <w:ilvl w:val="0"/>
          <w:numId w:val="6"/>
        </w:numPr>
        <w:spacing w:after="0" w:line="240" w:lineRule="auto"/>
        <w:rPr>
          <w:rFonts w:ascii="Arial" w:hAnsi="Arial" w:cs="Arial"/>
          <w:sz w:val="24"/>
          <w:szCs w:val="24"/>
        </w:rPr>
      </w:pPr>
      <w:r w:rsidRPr="009948D0">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234BFC00" w14:textId="77777777" w:rsidR="000F491A" w:rsidRPr="009948D0" w:rsidRDefault="000F491A" w:rsidP="000F491A">
      <w:pPr>
        <w:pStyle w:val="ListParagraph"/>
        <w:numPr>
          <w:ilvl w:val="0"/>
          <w:numId w:val="6"/>
        </w:numPr>
        <w:spacing w:after="0" w:line="240" w:lineRule="auto"/>
        <w:rPr>
          <w:rFonts w:ascii="Arial" w:hAnsi="Arial" w:cs="Arial"/>
          <w:sz w:val="24"/>
          <w:szCs w:val="24"/>
        </w:rPr>
      </w:pPr>
      <w:r w:rsidRPr="009948D0">
        <w:rPr>
          <w:rFonts w:ascii="Arial" w:hAnsi="Arial" w:cs="Arial"/>
          <w:sz w:val="24"/>
          <w:szCs w:val="24"/>
        </w:rPr>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350F5043" w14:textId="77777777" w:rsidR="000F491A" w:rsidRPr="009948D0" w:rsidRDefault="000F491A" w:rsidP="000F491A">
      <w:pPr>
        <w:pStyle w:val="ListParagraph"/>
        <w:numPr>
          <w:ilvl w:val="0"/>
          <w:numId w:val="6"/>
        </w:numPr>
        <w:spacing w:after="0" w:line="240" w:lineRule="auto"/>
        <w:rPr>
          <w:rFonts w:ascii="Arial" w:hAnsi="Arial" w:cs="Arial"/>
          <w:sz w:val="24"/>
          <w:szCs w:val="24"/>
        </w:rPr>
      </w:pPr>
      <w:r w:rsidRPr="009948D0">
        <w:rPr>
          <w:rFonts w:ascii="Arial" w:hAnsi="Arial" w:cs="Arial"/>
          <w:sz w:val="24"/>
          <w:szCs w:val="24"/>
        </w:rPr>
        <w:t>Their wide range of quality specialist services are delivered by dedicated, professional, and passionate staff and their success is built on supporting people to live a full and meaningful life</w:t>
      </w:r>
    </w:p>
    <w:p w14:paraId="2786E006" w14:textId="77777777" w:rsidR="000F491A" w:rsidRPr="009948D0" w:rsidRDefault="000F491A" w:rsidP="000F491A">
      <w:pPr>
        <w:pStyle w:val="ListParagraph"/>
        <w:numPr>
          <w:ilvl w:val="0"/>
          <w:numId w:val="6"/>
        </w:numPr>
        <w:spacing w:after="0" w:line="240" w:lineRule="auto"/>
        <w:rPr>
          <w:rFonts w:ascii="Arial" w:hAnsi="Arial" w:cs="Arial"/>
          <w:sz w:val="24"/>
          <w:szCs w:val="24"/>
        </w:rPr>
      </w:pPr>
      <w:r w:rsidRPr="009948D0">
        <w:rPr>
          <w:rFonts w:ascii="Arial" w:hAnsi="Arial" w:cs="Arial"/>
          <w:sz w:val="24"/>
          <w:szCs w:val="24"/>
        </w:rPr>
        <w:t>Latest results from Ambient Support’s 2021- Satisfaction Survey show: 97% of people supported in Learning Disability services said Ambient have helped to make their life better, 95% are happy with the support Ambient give them and 94% of relatives and friends said their loved one is safely supported by Ambient.</w:t>
      </w:r>
      <w:r w:rsidRPr="009948D0">
        <w:rPr>
          <w:rFonts w:ascii="Arial" w:hAnsi="Arial" w:cs="Arial"/>
          <w:sz w:val="24"/>
          <w:szCs w:val="24"/>
        </w:rPr>
        <w:br/>
        <w:t>In Mental Health Services 93% said that staff believe in their wellbeing and recovery, 91% of people said they knew how to provide feedback or make a complaint and 89% report being given information and support to make choices</w:t>
      </w:r>
      <w:r w:rsidRPr="009948D0">
        <w:rPr>
          <w:rFonts w:ascii="Arial" w:hAnsi="Arial" w:cs="Arial"/>
          <w:sz w:val="24"/>
          <w:szCs w:val="24"/>
        </w:rPr>
        <w:br/>
        <w:t xml:space="preserve">In services for Older People,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7C4D1D2B" w14:textId="77777777" w:rsidR="000F491A" w:rsidRPr="009948D0" w:rsidRDefault="000F491A" w:rsidP="000F491A">
      <w:pPr>
        <w:pStyle w:val="ListParagraph"/>
        <w:numPr>
          <w:ilvl w:val="0"/>
          <w:numId w:val="5"/>
        </w:numPr>
        <w:spacing w:after="0" w:line="240" w:lineRule="auto"/>
        <w:rPr>
          <w:rFonts w:ascii="Arial" w:hAnsi="Arial" w:cs="Arial"/>
          <w:sz w:val="24"/>
          <w:szCs w:val="24"/>
        </w:rPr>
      </w:pPr>
      <w:r w:rsidRPr="009948D0">
        <w:rPr>
          <w:rFonts w:ascii="Arial" w:hAnsi="Arial" w:cs="Arial"/>
          <w:sz w:val="24"/>
          <w:szCs w:val="24"/>
        </w:rPr>
        <w:t xml:space="preserve">Ambient currently employs around 1,325 people across the UK in a number of settings </w:t>
      </w:r>
    </w:p>
    <w:p w14:paraId="3564F667" w14:textId="77777777" w:rsidR="000F491A" w:rsidRPr="009948D0" w:rsidRDefault="000F491A" w:rsidP="000F491A">
      <w:pPr>
        <w:pStyle w:val="ListParagraph"/>
        <w:numPr>
          <w:ilvl w:val="0"/>
          <w:numId w:val="5"/>
        </w:numPr>
        <w:spacing w:after="0" w:line="240" w:lineRule="auto"/>
        <w:rPr>
          <w:rFonts w:ascii="Arial" w:hAnsi="Arial" w:cs="Arial"/>
          <w:sz w:val="24"/>
          <w:szCs w:val="24"/>
        </w:rPr>
      </w:pPr>
      <w:r w:rsidRPr="009948D0">
        <w:rPr>
          <w:rFonts w:ascii="Arial" w:hAnsi="Arial" w:cs="Arial"/>
          <w:sz w:val="24"/>
          <w:szCs w:val="24"/>
        </w:rPr>
        <w:lastRenderedPageBreak/>
        <w:t xml:space="preserve">Ambient can also help young adults who are transitioning from Children’s to Adult Learning Disability Services </w:t>
      </w:r>
    </w:p>
    <w:p w14:paraId="7D4DA9F3" w14:textId="77777777" w:rsidR="000F491A" w:rsidRPr="009948D0" w:rsidRDefault="000F491A" w:rsidP="000F491A">
      <w:pPr>
        <w:pStyle w:val="ListParagraph"/>
        <w:numPr>
          <w:ilvl w:val="0"/>
          <w:numId w:val="5"/>
        </w:numPr>
        <w:spacing w:after="0" w:line="240" w:lineRule="auto"/>
        <w:rPr>
          <w:rFonts w:ascii="Arial" w:hAnsi="Arial" w:cs="Arial"/>
          <w:sz w:val="24"/>
          <w:szCs w:val="24"/>
        </w:rPr>
      </w:pPr>
      <w:r w:rsidRPr="009948D0">
        <w:rPr>
          <w:rFonts w:ascii="Arial" w:hAnsi="Arial" w:cs="Arial"/>
          <w:sz w:val="24"/>
          <w:szCs w:val="24"/>
        </w:rPr>
        <w:t>The Charity has an above industry average with 88% Registered Services rated as Outstanding and GOOD by CQC.</w:t>
      </w:r>
    </w:p>
    <w:p w14:paraId="277DDBFF" w14:textId="77777777" w:rsidR="000F491A" w:rsidRPr="009948D0" w:rsidRDefault="000F491A" w:rsidP="000F491A">
      <w:pPr>
        <w:pStyle w:val="ListParagraph"/>
        <w:spacing w:after="0" w:line="240" w:lineRule="auto"/>
        <w:rPr>
          <w:rFonts w:ascii="Arial" w:hAnsi="Arial" w:cs="Arial"/>
          <w:color w:val="FF0000"/>
          <w:sz w:val="24"/>
          <w:szCs w:val="24"/>
        </w:rPr>
      </w:pPr>
    </w:p>
    <w:p w14:paraId="0E16D39F" w14:textId="19F98064" w:rsidR="00421DB4" w:rsidRPr="00421DB4" w:rsidRDefault="00421DB4" w:rsidP="00421DB4">
      <w:pPr>
        <w:tabs>
          <w:tab w:val="left" w:pos="480"/>
        </w:tabs>
        <w:rPr>
          <w:rFonts w:ascii="Arial" w:eastAsia="Times New Roman" w:hAnsi="Arial" w:cs="Arial"/>
        </w:rPr>
      </w:pPr>
    </w:p>
    <w:sectPr w:rsidR="00421DB4" w:rsidRPr="00421DB4" w:rsidSect="00F97CE6">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E243" w14:textId="77777777" w:rsidR="0095415C" w:rsidRDefault="0095415C" w:rsidP="00C42CD4">
      <w:pPr>
        <w:spacing w:after="0" w:line="240" w:lineRule="auto"/>
      </w:pPr>
      <w:r>
        <w:separator/>
      </w:r>
    </w:p>
  </w:endnote>
  <w:endnote w:type="continuationSeparator" w:id="0">
    <w:p w14:paraId="4BA5D6F8" w14:textId="77777777" w:rsidR="0095415C" w:rsidRDefault="0095415C" w:rsidP="00C4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1811"/>
      <w:docPartObj>
        <w:docPartGallery w:val="Page Numbers (Bottom of Page)"/>
        <w:docPartUnique/>
      </w:docPartObj>
    </w:sdtPr>
    <w:sdtEndPr>
      <w:rPr>
        <w:noProof/>
      </w:rPr>
    </w:sdtEndPr>
    <w:sdtContent>
      <w:p w14:paraId="4CD0D1EE" w14:textId="3BBB7B69" w:rsidR="00C42CD4" w:rsidRDefault="00C42CD4">
        <w:pPr>
          <w:pStyle w:val="Footer"/>
          <w:rPr>
            <w:noProof/>
          </w:rPr>
        </w:pPr>
      </w:p>
      <w:p w14:paraId="542A8641" w14:textId="545B4772" w:rsidR="00C42CD4" w:rsidRDefault="0095415C">
        <w:pPr>
          <w:pStyle w:val="Footer"/>
        </w:pPr>
      </w:p>
    </w:sdtContent>
  </w:sdt>
  <w:p w14:paraId="4294979E" w14:textId="77777777" w:rsidR="00C42CD4" w:rsidRDefault="00C4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1210" w14:textId="77777777" w:rsidR="0095415C" w:rsidRDefault="0095415C" w:rsidP="00C42CD4">
      <w:pPr>
        <w:spacing w:after="0" w:line="240" w:lineRule="auto"/>
      </w:pPr>
      <w:r>
        <w:separator/>
      </w:r>
    </w:p>
  </w:footnote>
  <w:footnote w:type="continuationSeparator" w:id="0">
    <w:p w14:paraId="7F8AF427" w14:textId="77777777" w:rsidR="0095415C" w:rsidRDefault="0095415C" w:rsidP="00C4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F0E" w14:textId="77777777" w:rsidR="00AA7423" w:rsidRDefault="00AA7423" w:rsidP="00AA7423">
    <w:pPr>
      <w:spacing w:after="0" w:line="240" w:lineRule="auto"/>
      <w:rPr>
        <w:rFonts w:ascii="Arial" w:hAnsi="Arial" w:cs="Arial"/>
        <w:b/>
        <w:sz w:val="36"/>
        <w:szCs w:val="36"/>
      </w:rPr>
    </w:pPr>
    <w:r>
      <w:rPr>
        <w:noProof/>
      </w:rPr>
      <w:drawing>
        <wp:inline distT="0" distB="0" distL="0" distR="0" wp14:anchorId="67B802BE" wp14:editId="194E17E1">
          <wp:extent cx="897924" cy="897924"/>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5158" cy="905158"/>
                  </a:xfrm>
                  <a:prstGeom prst="rect">
                    <a:avLst/>
                  </a:prstGeom>
                </pic:spPr>
              </pic:pic>
            </a:graphicData>
          </a:graphic>
        </wp:inline>
      </w:drawing>
    </w:r>
    <w:r>
      <w:rPr>
        <w:noProof/>
      </w:rPr>
      <w:drawing>
        <wp:anchor distT="0" distB="0" distL="114300" distR="114300" simplePos="0" relativeHeight="251659264" behindDoc="0" locked="0" layoutInCell="1" allowOverlap="1" wp14:anchorId="63F6D8F2" wp14:editId="0FED9D53">
          <wp:simplePos x="683741" y="914400"/>
          <wp:positionH relativeFrom="column">
            <wp:align>left</wp:align>
          </wp:positionH>
          <wp:positionV relativeFrom="paragraph">
            <wp:align>top</wp:align>
          </wp:positionV>
          <wp:extent cx="1594473" cy="755845"/>
          <wp:effectExtent l="0" t="0" r="6350" b="0"/>
          <wp:wrapSquare wrapText="bothSides"/>
          <wp:docPr id="3" name="Picture 3"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4473" cy="755845"/>
                  </a:xfrm>
                  <a:prstGeom prst="rect">
                    <a:avLst/>
                  </a:prstGeom>
                  <a:noFill/>
                  <a:ln>
                    <a:noFill/>
                  </a:ln>
                </pic:spPr>
              </pic:pic>
            </a:graphicData>
          </a:graphic>
        </wp:anchor>
      </w:drawing>
    </w:r>
  </w:p>
  <w:p w14:paraId="7E60B666" w14:textId="77777777" w:rsidR="00AA7423" w:rsidRDefault="00AA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5B0"/>
    <w:multiLevelType w:val="hybridMultilevel"/>
    <w:tmpl w:val="C9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C9111E"/>
    <w:multiLevelType w:val="hybridMultilevel"/>
    <w:tmpl w:val="CF3CCCAC"/>
    <w:lvl w:ilvl="0" w:tplc="3D24F208">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85AAC"/>
    <w:multiLevelType w:val="hybridMultilevel"/>
    <w:tmpl w:val="7A9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A4B19"/>
    <w:multiLevelType w:val="multilevel"/>
    <w:tmpl w:val="889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0C"/>
    <w:rsid w:val="00055914"/>
    <w:rsid w:val="000572F3"/>
    <w:rsid w:val="00084C66"/>
    <w:rsid w:val="0009110C"/>
    <w:rsid w:val="000A5CAB"/>
    <w:rsid w:val="000C1ABD"/>
    <w:rsid w:val="000E31A2"/>
    <w:rsid w:val="000E417F"/>
    <w:rsid w:val="000F491A"/>
    <w:rsid w:val="00104FBA"/>
    <w:rsid w:val="001231F9"/>
    <w:rsid w:val="00123CF2"/>
    <w:rsid w:val="001255CF"/>
    <w:rsid w:val="00160C23"/>
    <w:rsid w:val="001D2CF4"/>
    <w:rsid w:val="002005CF"/>
    <w:rsid w:val="00224635"/>
    <w:rsid w:val="00233030"/>
    <w:rsid w:val="00236C58"/>
    <w:rsid w:val="00252D98"/>
    <w:rsid w:val="00256AA6"/>
    <w:rsid w:val="00266307"/>
    <w:rsid w:val="00271854"/>
    <w:rsid w:val="002730C1"/>
    <w:rsid w:val="002F4269"/>
    <w:rsid w:val="0030502A"/>
    <w:rsid w:val="0030594E"/>
    <w:rsid w:val="003C6B3C"/>
    <w:rsid w:val="003F2313"/>
    <w:rsid w:val="003F2C23"/>
    <w:rsid w:val="00421DB4"/>
    <w:rsid w:val="00445B2B"/>
    <w:rsid w:val="00452163"/>
    <w:rsid w:val="00485E59"/>
    <w:rsid w:val="004B0451"/>
    <w:rsid w:val="004B5544"/>
    <w:rsid w:val="004D0EBD"/>
    <w:rsid w:val="004E5474"/>
    <w:rsid w:val="00510800"/>
    <w:rsid w:val="00521DD3"/>
    <w:rsid w:val="0059109C"/>
    <w:rsid w:val="00595F6C"/>
    <w:rsid w:val="005C3B4A"/>
    <w:rsid w:val="005D5729"/>
    <w:rsid w:val="005F3690"/>
    <w:rsid w:val="005F5F3E"/>
    <w:rsid w:val="006122C7"/>
    <w:rsid w:val="00643DF9"/>
    <w:rsid w:val="00664530"/>
    <w:rsid w:val="00666A1C"/>
    <w:rsid w:val="006841AE"/>
    <w:rsid w:val="006A6DA4"/>
    <w:rsid w:val="006E04C6"/>
    <w:rsid w:val="006E6A22"/>
    <w:rsid w:val="00734E27"/>
    <w:rsid w:val="00761BB2"/>
    <w:rsid w:val="007C38A5"/>
    <w:rsid w:val="00802DE1"/>
    <w:rsid w:val="00815089"/>
    <w:rsid w:val="00817CA5"/>
    <w:rsid w:val="00847531"/>
    <w:rsid w:val="00883270"/>
    <w:rsid w:val="008932E4"/>
    <w:rsid w:val="008A0C7A"/>
    <w:rsid w:val="009201A2"/>
    <w:rsid w:val="00941D67"/>
    <w:rsid w:val="0095415C"/>
    <w:rsid w:val="00955D60"/>
    <w:rsid w:val="00960F40"/>
    <w:rsid w:val="00991515"/>
    <w:rsid w:val="009C4CD3"/>
    <w:rsid w:val="009C5572"/>
    <w:rsid w:val="00A02A2C"/>
    <w:rsid w:val="00A14659"/>
    <w:rsid w:val="00A93AFB"/>
    <w:rsid w:val="00A95CA2"/>
    <w:rsid w:val="00AA6AE4"/>
    <w:rsid w:val="00AA7423"/>
    <w:rsid w:val="00AD100E"/>
    <w:rsid w:val="00B01BBA"/>
    <w:rsid w:val="00BB50F9"/>
    <w:rsid w:val="00BC4E07"/>
    <w:rsid w:val="00BD0882"/>
    <w:rsid w:val="00BE3F3A"/>
    <w:rsid w:val="00C42CD4"/>
    <w:rsid w:val="00C45EF9"/>
    <w:rsid w:val="00C466E0"/>
    <w:rsid w:val="00CA6BA0"/>
    <w:rsid w:val="00CB04D0"/>
    <w:rsid w:val="00CC7447"/>
    <w:rsid w:val="00D02EE8"/>
    <w:rsid w:val="00D426BA"/>
    <w:rsid w:val="00D74C90"/>
    <w:rsid w:val="00DB156A"/>
    <w:rsid w:val="00E11A2E"/>
    <w:rsid w:val="00E26F34"/>
    <w:rsid w:val="00E549D4"/>
    <w:rsid w:val="00EA1F63"/>
    <w:rsid w:val="00EA6511"/>
    <w:rsid w:val="00ED14C4"/>
    <w:rsid w:val="00ED4525"/>
    <w:rsid w:val="00ED4B4E"/>
    <w:rsid w:val="00EE0104"/>
    <w:rsid w:val="00F02FBE"/>
    <w:rsid w:val="00F11A83"/>
    <w:rsid w:val="00F6726E"/>
    <w:rsid w:val="00F83CFA"/>
    <w:rsid w:val="00F875A7"/>
    <w:rsid w:val="00F97CE6"/>
    <w:rsid w:val="00FA63B9"/>
    <w:rsid w:val="00FB2680"/>
    <w:rsid w:val="00FD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BCB8"/>
  <w15:chartTrackingRefBased/>
  <w15:docId w15:val="{555B477C-0CB9-465B-A7E8-03086C7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0C"/>
  </w:style>
  <w:style w:type="paragraph" w:styleId="Heading3">
    <w:name w:val="heading 3"/>
    <w:basedOn w:val="Normal"/>
    <w:link w:val="Heading3Char"/>
    <w:uiPriority w:val="9"/>
    <w:qFormat/>
    <w:rsid w:val="00F83CF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26E"/>
    <w:rPr>
      <w:color w:val="0000FF"/>
      <w:u w:val="single"/>
    </w:rPr>
  </w:style>
  <w:style w:type="paragraph" w:styleId="ListParagraph">
    <w:name w:val="List Paragraph"/>
    <w:basedOn w:val="Normal"/>
    <w:uiPriority w:val="34"/>
    <w:qFormat/>
    <w:rsid w:val="00F6726E"/>
    <w:pPr>
      <w:ind w:left="720"/>
      <w:contextualSpacing/>
    </w:pPr>
  </w:style>
  <w:style w:type="character" w:styleId="CommentReference">
    <w:name w:val="annotation reference"/>
    <w:basedOn w:val="DefaultParagraphFont"/>
    <w:uiPriority w:val="99"/>
    <w:semiHidden/>
    <w:unhideWhenUsed/>
    <w:rsid w:val="006E6A22"/>
    <w:rPr>
      <w:sz w:val="16"/>
      <w:szCs w:val="16"/>
    </w:rPr>
  </w:style>
  <w:style w:type="paragraph" w:styleId="CommentText">
    <w:name w:val="annotation text"/>
    <w:basedOn w:val="Normal"/>
    <w:link w:val="CommentTextChar"/>
    <w:uiPriority w:val="99"/>
    <w:semiHidden/>
    <w:unhideWhenUsed/>
    <w:rsid w:val="006E6A22"/>
    <w:pPr>
      <w:spacing w:line="240" w:lineRule="auto"/>
    </w:pPr>
    <w:rPr>
      <w:sz w:val="20"/>
      <w:szCs w:val="20"/>
    </w:rPr>
  </w:style>
  <w:style w:type="character" w:customStyle="1" w:styleId="CommentTextChar">
    <w:name w:val="Comment Text Char"/>
    <w:basedOn w:val="DefaultParagraphFont"/>
    <w:link w:val="CommentText"/>
    <w:uiPriority w:val="99"/>
    <w:semiHidden/>
    <w:rsid w:val="006E6A22"/>
    <w:rPr>
      <w:sz w:val="20"/>
      <w:szCs w:val="20"/>
    </w:rPr>
  </w:style>
  <w:style w:type="paragraph" w:styleId="CommentSubject">
    <w:name w:val="annotation subject"/>
    <w:basedOn w:val="CommentText"/>
    <w:next w:val="CommentText"/>
    <w:link w:val="CommentSubjectChar"/>
    <w:uiPriority w:val="99"/>
    <w:semiHidden/>
    <w:unhideWhenUsed/>
    <w:rsid w:val="006E6A22"/>
    <w:rPr>
      <w:b/>
      <w:bCs/>
    </w:rPr>
  </w:style>
  <w:style w:type="character" w:customStyle="1" w:styleId="CommentSubjectChar">
    <w:name w:val="Comment Subject Char"/>
    <w:basedOn w:val="CommentTextChar"/>
    <w:link w:val="CommentSubject"/>
    <w:uiPriority w:val="99"/>
    <w:semiHidden/>
    <w:rsid w:val="006E6A22"/>
    <w:rPr>
      <w:b/>
      <w:bCs/>
      <w:sz w:val="20"/>
      <w:szCs w:val="20"/>
    </w:rPr>
  </w:style>
  <w:style w:type="paragraph" w:styleId="BalloonText">
    <w:name w:val="Balloon Text"/>
    <w:basedOn w:val="Normal"/>
    <w:link w:val="BalloonTextChar"/>
    <w:uiPriority w:val="99"/>
    <w:semiHidden/>
    <w:unhideWhenUsed/>
    <w:rsid w:val="006E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22"/>
    <w:rPr>
      <w:rFonts w:ascii="Segoe UI" w:hAnsi="Segoe UI" w:cs="Segoe UI"/>
      <w:sz w:val="18"/>
      <w:szCs w:val="18"/>
    </w:rPr>
  </w:style>
  <w:style w:type="paragraph" w:styleId="Header">
    <w:name w:val="header"/>
    <w:basedOn w:val="Normal"/>
    <w:link w:val="HeaderChar"/>
    <w:uiPriority w:val="99"/>
    <w:unhideWhenUsed/>
    <w:rsid w:val="00C4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CD4"/>
  </w:style>
  <w:style w:type="paragraph" w:styleId="Footer">
    <w:name w:val="footer"/>
    <w:basedOn w:val="Normal"/>
    <w:link w:val="FooterChar"/>
    <w:uiPriority w:val="99"/>
    <w:unhideWhenUsed/>
    <w:rsid w:val="00C4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CD4"/>
  </w:style>
  <w:style w:type="character" w:styleId="UnresolvedMention">
    <w:name w:val="Unresolved Mention"/>
    <w:basedOn w:val="DefaultParagraphFont"/>
    <w:uiPriority w:val="99"/>
    <w:semiHidden/>
    <w:unhideWhenUsed/>
    <w:rsid w:val="00C42CD4"/>
    <w:rPr>
      <w:color w:val="605E5C"/>
      <w:shd w:val="clear" w:color="auto" w:fill="E1DFDD"/>
    </w:rPr>
  </w:style>
  <w:style w:type="character" w:styleId="FollowedHyperlink">
    <w:name w:val="FollowedHyperlink"/>
    <w:basedOn w:val="DefaultParagraphFont"/>
    <w:uiPriority w:val="99"/>
    <w:semiHidden/>
    <w:unhideWhenUsed/>
    <w:rsid w:val="00ED4B4E"/>
    <w:rPr>
      <w:color w:val="954F72" w:themeColor="followedHyperlink"/>
      <w:u w:val="single"/>
    </w:rPr>
  </w:style>
  <w:style w:type="character" w:customStyle="1" w:styleId="Heading3Char">
    <w:name w:val="Heading 3 Char"/>
    <w:basedOn w:val="DefaultParagraphFont"/>
    <w:link w:val="Heading3"/>
    <w:uiPriority w:val="9"/>
    <w:rsid w:val="00F83CFA"/>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F83CFA"/>
    <w:rPr>
      <w:b/>
      <w:bCs/>
    </w:rPr>
  </w:style>
  <w:style w:type="paragraph" w:customStyle="1" w:styleId="xxmsonormal">
    <w:name w:val="x_x_msonormal"/>
    <w:basedOn w:val="Normal"/>
    <w:rsid w:val="00F83C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0F491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93">
      <w:bodyDiv w:val="1"/>
      <w:marLeft w:val="0"/>
      <w:marRight w:val="0"/>
      <w:marTop w:val="0"/>
      <w:marBottom w:val="0"/>
      <w:divBdr>
        <w:top w:val="none" w:sz="0" w:space="0" w:color="auto"/>
        <w:left w:val="none" w:sz="0" w:space="0" w:color="auto"/>
        <w:bottom w:val="none" w:sz="0" w:space="0" w:color="auto"/>
        <w:right w:val="none" w:sz="0" w:space="0" w:color="auto"/>
      </w:divBdr>
    </w:div>
    <w:div w:id="581377192">
      <w:bodyDiv w:val="1"/>
      <w:marLeft w:val="0"/>
      <w:marRight w:val="0"/>
      <w:marTop w:val="0"/>
      <w:marBottom w:val="0"/>
      <w:divBdr>
        <w:top w:val="none" w:sz="0" w:space="0" w:color="auto"/>
        <w:left w:val="none" w:sz="0" w:space="0" w:color="auto"/>
        <w:bottom w:val="none" w:sz="0" w:space="0" w:color="auto"/>
        <w:right w:val="none" w:sz="0" w:space="0" w:color="auto"/>
      </w:divBdr>
    </w:div>
    <w:div w:id="1089430166">
      <w:bodyDiv w:val="1"/>
      <w:marLeft w:val="0"/>
      <w:marRight w:val="0"/>
      <w:marTop w:val="0"/>
      <w:marBottom w:val="0"/>
      <w:divBdr>
        <w:top w:val="none" w:sz="0" w:space="0" w:color="auto"/>
        <w:left w:val="none" w:sz="0" w:space="0" w:color="auto"/>
        <w:bottom w:val="none" w:sz="0" w:space="0" w:color="auto"/>
        <w:right w:val="none" w:sz="0" w:space="0" w:color="auto"/>
      </w:divBdr>
    </w:div>
    <w:div w:id="1338074469">
      <w:bodyDiv w:val="1"/>
      <w:marLeft w:val="0"/>
      <w:marRight w:val="0"/>
      <w:marTop w:val="0"/>
      <w:marBottom w:val="0"/>
      <w:divBdr>
        <w:top w:val="none" w:sz="0" w:space="0" w:color="auto"/>
        <w:left w:val="none" w:sz="0" w:space="0" w:color="auto"/>
        <w:bottom w:val="none" w:sz="0" w:space="0" w:color="auto"/>
        <w:right w:val="none" w:sz="0" w:space="0" w:color="auto"/>
      </w:divBdr>
    </w:div>
    <w:div w:id="1662732993">
      <w:bodyDiv w:val="1"/>
      <w:marLeft w:val="0"/>
      <w:marRight w:val="0"/>
      <w:marTop w:val="0"/>
      <w:marBottom w:val="0"/>
      <w:divBdr>
        <w:top w:val="none" w:sz="0" w:space="0" w:color="auto"/>
        <w:left w:val="none" w:sz="0" w:space="0" w:color="auto"/>
        <w:bottom w:val="none" w:sz="0" w:space="0" w:color="auto"/>
        <w:right w:val="none" w:sz="0" w:space="0" w:color="auto"/>
      </w:divBdr>
      <w:divsChild>
        <w:div w:id="1090271215">
          <w:marLeft w:val="0"/>
          <w:marRight w:val="0"/>
          <w:marTop w:val="0"/>
          <w:marBottom w:val="0"/>
          <w:divBdr>
            <w:top w:val="none" w:sz="0" w:space="0" w:color="auto"/>
            <w:left w:val="none" w:sz="0" w:space="0" w:color="auto"/>
            <w:bottom w:val="none" w:sz="0" w:space="0" w:color="auto"/>
            <w:right w:val="none" w:sz="0" w:space="0" w:color="auto"/>
          </w:divBdr>
        </w:div>
        <w:div w:id="1437410699">
          <w:marLeft w:val="0"/>
          <w:marRight w:val="0"/>
          <w:marTop w:val="0"/>
          <w:marBottom w:val="0"/>
          <w:divBdr>
            <w:top w:val="none" w:sz="0" w:space="0" w:color="auto"/>
            <w:left w:val="none" w:sz="0" w:space="0" w:color="auto"/>
            <w:bottom w:val="none" w:sz="0" w:space="0" w:color="auto"/>
            <w:right w:val="none" w:sz="0" w:space="0" w:color="auto"/>
          </w:divBdr>
        </w:div>
      </w:divsChild>
    </w:div>
    <w:div w:id="20233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y@pr4.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bien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ent.org.uk/" TargetMode="External"/><Relationship Id="rId5" Type="http://schemas.openxmlformats.org/officeDocument/2006/relationships/numbering" Target="numbering.xml"/><Relationship Id="rId15" Type="http://schemas.openxmlformats.org/officeDocument/2006/relationships/hyperlink" Target="http://www.ambi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sie@pr4.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164E-9E01-4861-A705-E21D7424E42B}">
  <ds:schemaRefs>
    <ds:schemaRef ds:uri="http://schemas.microsoft.com/sharepoint/v3/contenttype/forms"/>
  </ds:schemaRefs>
</ds:datastoreItem>
</file>

<file path=customXml/itemProps2.xml><?xml version="1.0" encoding="utf-8"?>
<ds:datastoreItem xmlns:ds="http://schemas.openxmlformats.org/officeDocument/2006/customXml" ds:itemID="{5133F843-42D6-49CB-A6B2-FC91FE588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C464BD-E091-4CA4-873B-CC286D78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43A09-8599-7446-A349-9D31B8DD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2</cp:revision>
  <dcterms:created xsi:type="dcterms:W3CDTF">2022-05-17T10:31:00Z</dcterms:created>
  <dcterms:modified xsi:type="dcterms:W3CDTF">2022-05-17T10:31:00Z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670600</vt:r8>
  </property>
</Properties>
</file>